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0D6FB" w14:textId="34F0B1E4" w:rsidR="00A07BC0" w:rsidRDefault="00A07BC0" w:rsidP="00A07BC0">
      <w:pPr>
        <w:pStyle w:val="Sansinterligne"/>
        <w:tabs>
          <w:tab w:val="left" w:pos="7230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CR comité scientifique </w:t>
      </w:r>
      <w:r w:rsidR="005130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de la Faculté de Santé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23 03 2023</w:t>
      </w:r>
    </w:p>
    <w:p w14:paraId="35843AB8" w14:textId="77777777" w:rsidR="00A07BC0" w:rsidRDefault="00A07BC0" w:rsidP="00A07BC0">
      <w:pPr>
        <w:pStyle w:val="Sansinterligne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7C776B3D" w14:textId="767BAD91" w:rsidR="00A07BC0" w:rsidRPr="001C0626" w:rsidRDefault="00A07BC0" w:rsidP="001C0626">
      <w:pPr>
        <w:pStyle w:val="Sansinterligne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Présent.e.s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 : M Arnal, Mme </w:t>
      </w:r>
      <w:r w:rsidR="0062385E">
        <w:rPr>
          <w:rFonts w:ascii="Times New Roman" w:hAnsi="Times New Roman" w:cs="Times New Roman"/>
          <w:sz w:val="24"/>
          <w:szCs w:val="24"/>
        </w:rPr>
        <w:t xml:space="preserve">Couderc, Mme Bertoli, M </w:t>
      </w:r>
      <w:proofErr w:type="spellStart"/>
      <w:r w:rsidR="0062385E">
        <w:rPr>
          <w:rFonts w:ascii="Times New Roman" w:hAnsi="Times New Roman" w:cs="Times New Roman"/>
          <w:sz w:val="24"/>
          <w:szCs w:val="24"/>
        </w:rPr>
        <w:t>Degboe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Mme </w:t>
      </w:r>
      <w:proofErr w:type="spellStart"/>
      <w:r>
        <w:rPr>
          <w:rFonts w:ascii="Times New Roman" w:hAnsi="Times New Roman" w:cs="Times New Roman"/>
          <w:sz w:val="24"/>
          <w:szCs w:val="24"/>
        </w:rPr>
        <w:t>Nabet</w:t>
      </w:r>
      <w:proofErr w:type="spellEnd"/>
      <w:r>
        <w:rPr>
          <w:rFonts w:ascii="Times New Roman" w:hAnsi="Times New Roman" w:cs="Times New Roman"/>
          <w:sz w:val="24"/>
          <w:szCs w:val="24"/>
        </w:rPr>
        <w:t>, Mme Valera,</w:t>
      </w:r>
      <w:r w:rsidR="00D30B2B">
        <w:rPr>
          <w:rFonts w:ascii="Times New Roman" w:hAnsi="Times New Roman" w:cs="Times New Roman"/>
          <w:sz w:val="24"/>
          <w:szCs w:val="24"/>
        </w:rPr>
        <w:t xml:space="preserve"> </w:t>
      </w:r>
      <w:r w:rsidR="00300A40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300A40">
        <w:rPr>
          <w:rFonts w:ascii="Times New Roman" w:hAnsi="Times New Roman" w:cs="Times New Roman"/>
          <w:sz w:val="24"/>
          <w:szCs w:val="24"/>
        </w:rPr>
        <w:t>Lairez</w:t>
      </w:r>
      <w:proofErr w:type="spellEnd"/>
      <w:r w:rsidR="00300A40">
        <w:rPr>
          <w:rFonts w:ascii="Times New Roman" w:hAnsi="Times New Roman" w:cs="Times New Roman"/>
          <w:sz w:val="24"/>
          <w:szCs w:val="24"/>
        </w:rPr>
        <w:t>, Mme</w:t>
      </w:r>
      <w:r w:rsidR="00931254">
        <w:rPr>
          <w:rFonts w:ascii="Times New Roman" w:hAnsi="Times New Roman" w:cs="Times New Roman"/>
          <w:sz w:val="24"/>
          <w:szCs w:val="24"/>
        </w:rPr>
        <w:t xml:space="preserve"> Ferrand, M</w:t>
      </w:r>
      <w:r w:rsidR="00D55AF3">
        <w:rPr>
          <w:rFonts w:ascii="Times New Roman" w:hAnsi="Times New Roman" w:cs="Times New Roman"/>
          <w:sz w:val="24"/>
          <w:szCs w:val="24"/>
        </w:rPr>
        <w:t>me</w:t>
      </w:r>
      <w:r w:rsidR="00931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254">
        <w:rPr>
          <w:rFonts w:ascii="Times New Roman" w:hAnsi="Times New Roman" w:cs="Times New Roman"/>
          <w:sz w:val="24"/>
          <w:szCs w:val="24"/>
        </w:rPr>
        <w:t>Golzio</w:t>
      </w:r>
      <w:proofErr w:type="spellEnd"/>
      <w:r w:rsidR="00D55AF3">
        <w:rPr>
          <w:rFonts w:ascii="Times New Roman" w:hAnsi="Times New Roman" w:cs="Times New Roman"/>
          <w:sz w:val="24"/>
          <w:szCs w:val="24"/>
        </w:rPr>
        <w:t>, M Alliot</w:t>
      </w:r>
      <w:r w:rsidR="00C72990">
        <w:rPr>
          <w:rFonts w:ascii="Times New Roman" w:hAnsi="Times New Roman" w:cs="Times New Roman"/>
          <w:sz w:val="24"/>
          <w:szCs w:val="24"/>
        </w:rPr>
        <w:t xml:space="preserve">, Mme </w:t>
      </w:r>
      <w:proofErr w:type="spellStart"/>
      <w:r w:rsidR="00C72990">
        <w:rPr>
          <w:rFonts w:ascii="Times New Roman" w:hAnsi="Times New Roman" w:cs="Times New Roman"/>
          <w:sz w:val="24"/>
          <w:szCs w:val="24"/>
        </w:rPr>
        <w:t>Bystricky</w:t>
      </w:r>
      <w:proofErr w:type="spellEnd"/>
      <w:r w:rsidR="00C72990">
        <w:rPr>
          <w:rFonts w:ascii="Times New Roman" w:hAnsi="Times New Roman" w:cs="Times New Roman"/>
          <w:sz w:val="24"/>
          <w:szCs w:val="24"/>
        </w:rPr>
        <w:t>, M Brancher</w:t>
      </w:r>
      <w:r w:rsidR="00E351B6">
        <w:rPr>
          <w:rFonts w:ascii="Times New Roman" w:hAnsi="Times New Roman" w:cs="Times New Roman"/>
          <w:sz w:val="24"/>
          <w:szCs w:val="24"/>
        </w:rPr>
        <w:t xml:space="preserve">, C Laurent, M </w:t>
      </w:r>
      <w:proofErr w:type="spellStart"/>
      <w:r w:rsidR="00E351B6">
        <w:rPr>
          <w:rFonts w:ascii="Times New Roman" w:hAnsi="Times New Roman" w:cs="Times New Roman"/>
          <w:sz w:val="24"/>
          <w:szCs w:val="24"/>
        </w:rPr>
        <w:t>Landa</w:t>
      </w:r>
      <w:proofErr w:type="spellEnd"/>
      <w:r w:rsidR="00E351B6">
        <w:rPr>
          <w:rFonts w:ascii="Times New Roman" w:hAnsi="Times New Roman" w:cs="Times New Roman"/>
          <w:sz w:val="24"/>
          <w:szCs w:val="24"/>
        </w:rPr>
        <w:t>.</w:t>
      </w:r>
    </w:p>
    <w:p w14:paraId="49CEF6A6" w14:textId="1D44628A" w:rsidR="00A07BC0" w:rsidRDefault="00A07BC0">
      <w:pPr>
        <w:pBdr>
          <w:bottom w:val="single" w:sz="6" w:space="1" w:color="auto"/>
        </w:pBdr>
      </w:pPr>
    </w:p>
    <w:p w14:paraId="28F70FB4" w14:textId="1D177DF4" w:rsidR="00A97A27" w:rsidRDefault="00A07BC0" w:rsidP="001A3F4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97A27">
        <w:rPr>
          <w:rFonts w:ascii="Times New Roman" w:hAnsi="Times New Roman" w:cs="Times New Roman"/>
          <w:b/>
          <w:sz w:val="24"/>
          <w:szCs w:val="24"/>
        </w:rPr>
        <w:t>Objectif</w:t>
      </w:r>
      <w:r w:rsidR="00442789" w:rsidRPr="00A97A27">
        <w:rPr>
          <w:rFonts w:ascii="Times New Roman" w:hAnsi="Times New Roman" w:cs="Times New Roman"/>
          <w:b/>
          <w:sz w:val="24"/>
          <w:szCs w:val="24"/>
        </w:rPr>
        <w:t>s</w:t>
      </w:r>
      <w:r w:rsidRPr="00A97A27">
        <w:rPr>
          <w:rFonts w:ascii="Times New Roman" w:hAnsi="Times New Roman" w:cs="Times New Roman"/>
          <w:b/>
          <w:sz w:val="24"/>
          <w:szCs w:val="24"/>
        </w:rPr>
        <w:t xml:space="preserve"> de cette</w:t>
      </w:r>
      <w:r w:rsidR="001C0626" w:rsidRPr="00A97A27">
        <w:rPr>
          <w:rFonts w:ascii="Times New Roman" w:hAnsi="Times New Roman" w:cs="Times New Roman"/>
          <w:b/>
          <w:sz w:val="24"/>
          <w:szCs w:val="24"/>
        </w:rPr>
        <w:t xml:space="preserve"> réunion</w:t>
      </w:r>
      <w:r w:rsidR="00CE16D3" w:rsidRPr="001A3F44">
        <w:rPr>
          <w:rFonts w:ascii="Times New Roman" w:hAnsi="Times New Roman" w:cs="Times New Roman"/>
          <w:sz w:val="24"/>
          <w:szCs w:val="24"/>
        </w:rPr>
        <w:t xml:space="preserve"> (</w:t>
      </w:r>
      <w:r w:rsidR="00A97A27">
        <w:rPr>
          <w:rFonts w:ascii="Times New Roman" w:hAnsi="Times New Roman" w:cs="Times New Roman"/>
          <w:sz w:val="24"/>
          <w:szCs w:val="24"/>
        </w:rPr>
        <w:t>JF</w:t>
      </w:r>
      <w:r w:rsidR="00CE16D3" w:rsidRPr="001A3F44">
        <w:rPr>
          <w:rFonts w:ascii="Times New Roman" w:hAnsi="Times New Roman" w:cs="Times New Roman"/>
          <w:sz w:val="24"/>
          <w:szCs w:val="24"/>
        </w:rPr>
        <w:t xml:space="preserve"> Arnal)</w:t>
      </w:r>
      <w:r w:rsidRPr="001A3F44">
        <w:rPr>
          <w:rFonts w:ascii="Times New Roman" w:hAnsi="Times New Roman" w:cs="Times New Roman"/>
          <w:sz w:val="24"/>
          <w:szCs w:val="24"/>
        </w:rPr>
        <w:t> :</w:t>
      </w:r>
      <w:r w:rsidR="00442789">
        <w:rPr>
          <w:rFonts w:ascii="Times New Roman" w:hAnsi="Times New Roman" w:cs="Times New Roman"/>
          <w:sz w:val="24"/>
          <w:szCs w:val="24"/>
        </w:rPr>
        <w:t xml:space="preserve"> </w:t>
      </w:r>
      <w:r w:rsidR="001C0626" w:rsidRPr="001A3F44">
        <w:rPr>
          <w:rFonts w:ascii="Times New Roman" w:hAnsi="Times New Roman" w:cs="Times New Roman"/>
          <w:sz w:val="24"/>
          <w:szCs w:val="24"/>
        </w:rPr>
        <w:t xml:space="preserve">Les membres du comité scientifique </w:t>
      </w:r>
      <w:r w:rsidR="00A97A27">
        <w:rPr>
          <w:rFonts w:ascii="Times New Roman" w:hAnsi="Times New Roman" w:cs="Times New Roman"/>
          <w:sz w:val="24"/>
          <w:szCs w:val="24"/>
        </w:rPr>
        <w:t>de la Faculté de Santé f</w:t>
      </w:r>
      <w:r w:rsidR="00A97A27" w:rsidRPr="001A3F44">
        <w:rPr>
          <w:rFonts w:ascii="Times New Roman" w:hAnsi="Times New Roman" w:cs="Times New Roman"/>
          <w:sz w:val="24"/>
          <w:szCs w:val="24"/>
        </w:rPr>
        <w:t xml:space="preserve">ont </w:t>
      </w:r>
      <w:r w:rsidR="00CF020F" w:rsidRPr="001A3F44">
        <w:rPr>
          <w:rFonts w:ascii="Times New Roman" w:hAnsi="Times New Roman" w:cs="Times New Roman"/>
          <w:sz w:val="24"/>
          <w:szCs w:val="24"/>
        </w:rPr>
        <w:t xml:space="preserve">partie de la </w:t>
      </w:r>
      <w:r w:rsidR="001A3F44" w:rsidRPr="001A3F44">
        <w:rPr>
          <w:rFonts w:ascii="Times New Roman" w:hAnsi="Times New Roman" w:cs="Times New Roman"/>
          <w:sz w:val="24"/>
          <w:szCs w:val="24"/>
        </w:rPr>
        <w:t>commission</w:t>
      </w:r>
      <w:r w:rsidR="00CF020F" w:rsidRPr="001A3F44">
        <w:rPr>
          <w:rFonts w:ascii="Times New Roman" w:hAnsi="Times New Roman" w:cs="Times New Roman"/>
          <w:sz w:val="24"/>
          <w:szCs w:val="24"/>
        </w:rPr>
        <w:t xml:space="preserve"> prospective et </w:t>
      </w:r>
      <w:r w:rsidR="001A3F44" w:rsidRPr="001A3F44">
        <w:rPr>
          <w:rFonts w:ascii="Times New Roman" w:hAnsi="Times New Roman" w:cs="Times New Roman"/>
          <w:sz w:val="24"/>
          <w:szCs w:val="24"/>
        </w:rPr>
        <w:t>révision</w:t>
      </w:r>
      <w:r w:rsidR="00CF020F" w:rsidRPr="001A3F44">
        <w:rPr>
          <w:rFonts w:ascii="Times New Roman" w:hAnsi="Times New Roman" w:cs="Times New Roman"/>
          <w:sz w:val="24"/>
          <w:szCs w:val="24"/>
        </w:rPr>
        <w:t xml:space="preserve"> des effectifs </w:t>
      </w:r>
      <w:r w:rsidR="009C7B56" w:rsidRPr="001A3F44">
        <w:rPr>
          <w:rFonts w:ascii="Times New Roman" w:hAnsi="Times New Roman" w:cs="Times New Roman"/>
          <w:sz w:val="24"/>
          <w:szCs w:val="24"/>
        </w:rPr>
        <w:t xml:space="preserve">(CPRDE) </w:t>
      </w:r>
      <w:r w:rsidR="00A97A27">
        <w:rPr>
          <w:rFonts w:ascii="Times New Roman" w:hAnsi="Times New Roman" w:cs="Times New Roman"/>
          <w:sz w:val="24"/>
          <w:szCs w:val="24"/>
        </w:rPr>
        <w:t>et vont donc être sollicité</w:t>
      </w:r>
      <w:r w:rsidR="005C71AD">
        <w:rPr>
          <w:rFonts w:ascii="Times New Roman" w:hAnsi="Times New Roman" w:cs="Times New Roman"/>
          <w:sz w:val="24"/>
          <w:szCs w:val="24"/>
        </w:rPr>
        <w:t>s</w:t>
      </w:r>
      <w:r w:rsidR="00A97A27">
        <w:rPr>
          <w:rFonts w:ascii="Times New Roman" w:hAnsi="Times New Roman" w:cs="Times New Roman"/>
          <w:sz w:val="24"/>
          <w:szCs w:val="24"/>
        </w:rPr>
        <w:t xml:space="preserve"> en tant que rapporteur en Avril-Juin. </w:t>
      </w:r>
      <w:r w:rsidR="00CF020F" w:rsidRPr="001A3F44">
        <w:rPr>
          <w:rFonts w:ascii="Times New Roman" w:hAnsi="Times New Roman" w:cs="Times New Roman"/>
          <w:sz w:val="24"/>
          <w:szCs w:val="24"/>
        </w:rPr>
        <w:t>Notre m</w:t>
      </w:r>
      <w:r w:rsidR="00D30B2B" w:rsidRPr="001A3F44">
        <w:rPr>
          <w:rFonts w:ascii="Times New Roman" w:hAnsi="Times New Roman" w:cs="Times New Roman"/>
          <w:sz w:val="24"/>
          <w:szCs w:val="24"/>
        </w:rPr>
        <w:t xml:space="preserve">ission </w:t>
      </w:r>
      <w:r w:rsidR="00CF020F" w:rsidRPr="001A3F44">
        <w:rPr>
          <w:rFonts w:ascii="Times New Roman" w:hAnsi="Times New Roman" w:cs="Times New Roman"/>
          <w:sz w:val="24"/>
          <w:szCs w:val="24"/>
        </w:rPr>
        <w:t xml:space="preserve">est </w:t>
      </w:r>
      <w:r w:rsidR="00D30B2B" w:rsidRPr="001A3F44">
        <w:rPr>
          <w:rFonts w:ascii="Times New Roman" w:hAnsi="Times New Roman" w:cs="Times New Roman"/>
          <w:sz w:val="24"/>
          <w:szCs w:val="24"/>
        </w:rPr>
        <w:t xml:space="preserve">de </w:t>
      </w:r>
      <w:r w:rsidR="00A97A27">
        <w:rPr>
          <w:rFonts w:ascii="Times New Roman" w:hAnsi="Times New Roman" w:cs="Times New Roman"/>
          <w:sz w:val="24"/>
          <w:szCs w:val="24"/>
        </w:rPr>
        <w:t xml:space="preserve">donner un avis consultatif en </w:t>
      </w:r>
      <w:r w:rsidR="00F56A4A">
        <w:rPr>
          <w:rFonts w:ascii="Times New Roman" w:hAnsi="Times New Roman" w:cs="Times New Roman"/>
          <w:sz w:val="24"/>
          <w:szCs w:val="24"/>
        </w:rPr>
        <w:t>vue</w:t>
      </w:r>
      <w:r w:rsidR="00A97A27">
        <w:rPr>
          <w:rFonts w:ascii="Times New Roman" w:hAnsi="Times New Roman" w:cs="Times New Roman"/>
          <w:sz w:val="24"/>
          <w:szCs w:val="24"/>
        </w:rPr>
        <w:t xml:space="preserve"> du recrutement</w:t>
      </w:r>
      <w:r w:rsidR="00D30B2B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F56A4A">
        <w:rPr>
          <w:rFonts w:ascii="Times New Roman" w:hAnsi="Times New Roman" w:cs="Times New Roman"/>
          <w:sz w:val="24"/>
          <w:szCs w:val="24"/>
        </w:rPr>
        <w:t>d</w:t>
      </w:r>
      <w:r w:rsidR="00CF020F" w:rsidRPr="001A3F44">
        <w:rPr>
          <w:rFonts w:ascii="Times New Roman" w:hAnsi="Times New Roman" w:cs="Times New Roman"/>
          <w:sz w:val="24"/>
          <w:szCs w:val="24"/>
        </w:rPr>
        <w:t xml:space="preserve">es </w:t>
      </w:r>
      <w:r w:rsidR="00D30B2B" w:rsidRPr="001A3F44">
        <w:rPr>
          <w:rFonts w:ascii="Times New Roman" w:hAnsi="Times New Roman" w:cs="Times New Roman"/>
          <w:sz w:val="24"/>
          <w:szCs w:val="24"/>
        </w:rPr>
        <w:t>futur</w:t>
      </w:r>
      <w:r w:rsidR="00CF020F" w:rsidRPr="001A3F44">
        <w:rPr>
          <w:rFonts w:ascii="Times New Roman" w:hAnsi="Times New Roman" w:cs="Times New Roman"/>
          <w:sz w:val="24"/>
          <w:szCs w:val="24"/>
        </w:rPr>
        <w:t>s</w:t>
      </w:r>
      <w:r w:rsidR="006F3DEB">
        <w:rPr>
          <w:rFonts w:ascii="Times New Roman" w:hAnsi="Times New Roman" w:cs="Times New Roman"/>
          <w:sz w:val="24"/>
          <w:szCs w:val="24"/>
        </w:rPr>
        <w:t xml:space="preserve"> HU</w:t>
      </w:r>
      <w:r w:rsidR="00A97A27">
        <w:rPr>
          <w:rFonts w:ascii="Times New Roman" w:hAnsi="Times New Roman" w:cs="Times New Roman"/>
          <w:sz w:val="24"/>
          <w:szCs w:val="24"/>
        </w:rPr>
        <w:t xml:space="preserve"> (PU-PH et MCU-PH)</w:t>
      </w:r>
      <w:r w:rsidR="009C7B56" w:rsidRPr="001A3F44">
        <w:rPr>
          <w:rFonts w:ascii="Times New Roman" w:hAnsi="Times New Roman" w:cs="Times New Roman"/>
          <w:sz w:val="24"/>
          <w:szCs w:val="24"/>
        </w:rPr>
        <w:t xml:space="preserve">. </w:t>
      </w:r>
      <w:r w:rsidR="00A97A27">
        <w:rPr>
          <w:rFonts w:ascii="Times New Roman" w:hAnsi="Times New Roman" w:cs="Times New Roman"/>
          <w:sz w:val="24"/>
          <w:szCs w:val="24"/>
        </w:rPr>
        <w:t xml:space="preserve">Un certain nombre de critères </w:t>
      </w:r>
      <w:r w:rsidR="00F56A4A">
        <w:rPr>
          <w:rFonts w:ascii="Times New Roman" w:hAnsi="Times New Roman" w:cs="Times New Roman"/>
          <w:sz w:val="24"/>
          <w:szCs w:val="24"/>
        </w:rPr>
        <w:t>a</w:t>
      </w:r>
      <w:r w:rsidR="00A97A27">
        <w:rPr>
          <w:rFonts w:ascii="Times New Roman" w:hAnsi="Times New Roman" w:cs="Times New Roman"/>
          <w:sz w:val="24"/>
          <w:szCs w:val="24"/>
        </w:rPr>
        <w:t xml:space="preserve"> déjà été établi, et une grille (ci</w:t>
      </w:r>
      <w:r w:rsidR="005C71AD">
        <w:rPr>
          <w:rFonts w:ascii="Times New Roman" w:hAnsi="Times New Roman" w:cs="Times New Roman"/>
          <w:sz w:val="24"/>
          <w:szCs w:val="24"/>
        </w:rPr>
        <w:t>-</w:t>
      </w:r>
      <w:r w:rsidR="00A97A27">
        <w:rPr>
          <w:rFonts w:ascii="Times New Roman" w:hAnsi="Times New Roman" w:cs="Times New Roman"/>
          <w:sz w:val="24"/>
          <w:szCs w:val="24"/>
        </w:rPr>
        <w:t xml:space="preserve">joint) nous a été proposée par le président de la </w:t>
      </w:r>
      <w:r w:rsidR="00A97A27" w:rsidRPr="001A3F44">
        <w:rPr>
          <w:rFonts w:ascii="Times New Roman" w:hAnsi="Times New Roman" w:cs="Times New Roman"/>
          <w:sz w:val="24"/>
          <w:szCs w:val="24"/>
        </w:rPr>
        <w:t>CPRDE</w:t>
      </w:r>
      <w:r w:rsidR="00A97A27">
        <w:rPr>
          <w:rFonts w:ascii="Times New Roman" w:hAnsi="Times New Roman" w:cs="Times New Roman"/>
          <w:sz w:val="24"/>
          <w:szCs w:val="24"/>
        </w:rPr>
        <w:t xml:space="preserve">, le Pr Alain Didier. </w:t>
      </w:r>
    </w:p>
    <w:p w14:paraId="7A621A58" w14:textId="2102E642" w:rsidR="009875B5" w:rsidRDefault="00A97A27" w:rsidP="001A3F4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but de la réunion est, grâce notamment à l’expérience et à la diversité des membres d</w:t>
      </w:r>
      <w:r w:rsidR="0021348A">
        <w:rPr>
          <w:rFonts w:ascii="Times New Roman" w:hAnsi="Times New Roman" w:cs="Times New Roman"/>
          <w:sz w:val="24"/>
          <w:szCs w:val="24"/>
        </w:rPr>
        <w:t>u comité</w:t>
      </w:r>
      <w:r>
        <w:rPr>
          <w:rFonts w:ascii="Times New Roman" w:hAnsi="Times New Roman" w:cs="Times New Roman"/>
          <w:sz w:val="24"/>
          <w:szCs w:val="24"/>
        </w:rPr>
        <w:t>, de partager une réflexion</w:t>
      </w:r>
      <w:r w:rsidR="00F56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quant </w:t>
      </w:r>
      <w:r w:rsidR="0021348A">
        <w:rPr>
          <w:rFonts w:ascii="Times New Roman" w:hAnsi="Times New Roman" w:cs="Times New Roman"/>
          <w:sz w:val="24"/>
          <w:szCs w:val="24"/>
        </w:rPr>
        <w:t xml:space="preserve">à la formalisation des </w:t>
      </w:r>
      <w:r w:rsidR="0021348A" w:rsidRPr="001A3F44">
        <w:rPr>
          <w:rFonts w:ascii="Times New Roman" w:hAnsi="Times New Roman" w:cs="Times New Roman"/>
          <w:sz w:val="24"/>
          <w:szCs w:val="24"/>
        </w:rPr>
        <w:t>activités de recherche</w:t>
      </w:r>
      <w:r w:rsidR="0021348A">
        <w:rPr>
          <w:rFonts w:ascii="Times New Roman" w:hAnsi="Times New Roman" w:cs="Times New Roman"/>
          <w:sz w:val="24"/>
          <w:szCs w:val="24"/>
        </w:rPr>
        <w:t xml:space="preserve"> et aux </w:t>
      </w:r>
      <w:r w:rsidR="009875B5">
        <w:rPr>
          <w:rFonts w:ascii="Times New Roman" w:hAnsi="Times New Roman" w:cs="Times New Roman"/>
          <w:sz w:val="24"/>
          <w:szCs w:val="24"/>
        </w:rPr>
        <w:t xml:space="preserve">critères d’évaluation. </w:t>
      </w:r>
    </w:p>
    <w:p w14:paraId="4A853B5F" w14:textId="4493CD65" w:rsidR="0093422E" w:rsidRDefault="00CE16D3" w:rsidP="001A3F4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1A3F44">
        <w:rPr>
          <w:rFonts w:ascii="Times New Roman" w:hAnsi="Times New Roman" w:cs="Times New Roman"/>
          <w:sz w:val="24"/>
          <w:szCs w:val="24"/>
        </w:rPr>
        <w:t xml:space="preserve">A l’heure actuelle, </w:t>
      </w:r>
      <w:r w:rsidR="0021348A">
        <w:rPr>
          <w:rFonts w:ascii="Times New Roman" w:hAnsi="Times New Roman" w:cs="Times New Roman"/>
          <w:sz w:val="24"/>
          <w:szCs w:val="24"/>
        </w:rPr>
        <w:t>les</w:t>
      </w:r>
      <w:r w:rsidR="00D30B2B" w:rsidRPr="001A3F44">
        <w:rPr>
          <w:rFonts w:ascii="Times New Roman" w:hAnsi="Times New Roman" w:cs="Times New Roman"/>
          <w:sz w:val="24"/>
          <w:szCs w:val="24"/>
        </w:rPr>
        <w:t xml:space="preserve"> activités </w:t>
      </w:r>
      <w:r w:rsidR="0021348A">
        <w:rPr>
          <w:rFonts w:ascii="Times New Roman" w:hAnsi="Times New Roman" w:cs="Times New Roman"/>
          <w:sz w:val="24"/>
          <w:szCs w:val="24"/>
        </w:rPr>
        <w:t xml:space="preserve">de recherche au CHU </w:t>
      </w:r>
      <w:r w:rsidR="00D30B2B" w:rsidRPr="001A3F44">
        <w:rPr>
          <w:rFonts w:ascii="Times New Roman" w:hAnsi="Times New Roman" w:cs="Times New Roman"/>
          <w:sz w:val="24"/>
          <w:szCs w:val="24"/>
        </w:rPr>
        <w:t>sont converti</w:t>
      </w:r>
      <w:r w:rsidRPr="001A3F44">
        <w:rPr>
          <w:rFonts w:ascii="Times New Roman" w:hAnsi="Times New Roman" w:cs="Times New Roman"/>
          <w:sz w:val="24"/>
          <w:szCs w:val="24"/>
        </w:rPr>
        <w:t>e</w:t>
      </w:r>
      <w:r w:rsidR="00D30B2B" w:rsidRPr="001A3F44">
        <w:rPr>
          <w:rFonts w:ascii="Times New Roman" w:hAnsi="Times New Roman" w:cs="Times New Roman"/>
          <w:sz w:val="24"/>
          <w:szCs w:val="24"/>
        </w:rPr>
        <w:t>s en chiffres</w:t>
      </w:r>
      <w:r w:rsidR="0021348A">
        <w:rPr>
          <w:rFonts w:ascii="Times New Roman" w:hAnsi="Times New Roman" w:cs="Times New Roman"/>
          <w:sz w:val="24"/>
          <w:szCs w:val="24"/>
        </w:rPr>
        <w:t xml:space="preserve"> via </w:t>
      </w:r>
      <w:r w:rsidRPr="001A3F44">
        <w:rPr>
          <w:rFonts w:ascii="Times New Roman" w:hAnsi="Times New Roman" w:cs="Times New Roman"/>
          <w:sz w:val="24"/>
          <w:szCs w:val="24"/>
        </w:rPr>
        <w:t>le score SIGAPS.</w:t>
      </w:r>
      <w:r w:rsidR="009E20C9">
        <w:rPr>
          <w:rFonts w:ascii="Times New Roman" w:hAnsi="Times New Roman" w:cs="Times New Roman"/>
          <w:sz w:val="24"/>
          <w:szCs w:val="24"/>
        </w:rPr>
        <w:t xml:space="preserve"> </w:t>
      </w:r>
      <w:r w:rsidR="00A97A27">
        <w:rPr>
          <w:rFonts w:ascii="Times New Roman" w:hAnsi="Times New Roman" w:cs="Times New Roman"/>
          <w:sz w:val="24"/>
          <w:szCs w:val="24"/>
        </w:rPr>
        <w:t xml:space="preserve">O. </w:t>
      </w:r>
      <w:proofErr w:type="spellStart"/>
      <w:r w:rsidR="00D30B2B" w:rsidRPr="001A3F44">
        <w:rPr>
          <w:rFonts w:ascii="Times New Roman" w:hAnsi="Times New Roman" w:cs="Times New Roman"/>
          <w:sz w:val="24"/>
          <w:szCs w:val="24"/>
        </w:rPr>
        <w:t>Lairez</w:t>
      </w:r>
      <w:proofErr w:type="spellEnd"/>
      <w:r w:rsidR="00D30B2B" w:rsidRPr="001A3F44">
        <w:rPr>
          <w:rFonts w:ascii="Times New Roman" w:hAnsi="Times New Roman" w:cs="Times New Roman"/>
          <w:sz w:val="24"/>
          <w:szCs w:val="24"/>
        </w:rPr>
        <w:t> </w:t>
      </w:r>
      <w:r w:rsidR="00A97A27">
        <w:rPr>
          <w:rFonts w:ascii="Times New Roman" w:hAnsi="Times New Roman" w:cs="Times New Roman"/>
          <w:sz w:val="24"/>
          <w:szCs w:val="24"/>
        </w:rPr>
        <w:t>rappelle que</w:t>
      </w:r>
      <w:r w:rsidR="00B13133" w:rsidRPr="001A3F44">
        <w:rPr>
          <w:rFonts w:ascii="Times New Roman" w:hAnsi="Times New Roman" w:cs="Times New Roman"/>
          <w:sz w:val="24"/>
          <w:szCs w:val="24"/>
        </w:rPr>
        <w:t xml:space="preserve"> ce score</w:t>
      </w:r>
      <w:r w:rsidR="00D30B2B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B13133" w:rsidRPr="001A3F44">
        <w:rPr>
          <w:rFonts w:ascii="Times New Roman" w:hAnsi="Times New Roman" w:cs="Times New Roman"/>
          <w:sz w:val="24"/>
          <w:szCs w:val="24"/>
        </w:rPr>
        <w:t xml:space="preserve">est </w:t>
      </w:r>
      <w:r w:rsidR="00A97A27">
        <w:rPr>
          <w:rFonts w:ascii="Times New Roman" w:hAnsi="Times New Roman" w:cs="Times New Roman"/>
          <w:sz w:val="24"/>
          <w:szCs w:val="24"/>
        </w:rPr>
        <w:t xml:space="preserve">à la base </w:t>
      </w:r>
      <w:r w:rsidR="00B13133" w:rsidRPr="001A3F44">
        <w:rPr>
          <w:rFonts w:ascii="Times New Roman" w:hAnsi="Times New Roman" w:cs="Times New Roman"/>
          <w:sz w:val="24"/>
          <w:szCs w:val="24"/>
        </w:rPr>
        <w:t>un</w:t>
      </w:r>
      <w:r w:rsidR="00D30B2B" w:rsidRPr="001A3F44">
        <w:rPr>
          <w:rFonts w:ascii="Times New Roman" w:hAnsi="Times New Roman" w:cs="Times New Roman"/>
          <w:sz w:val="24"/>
          <w:szCs w:val="24"/>
        </w:rPr>
        <w:t xml:space="preserve"> outil </w:t>
      </w:r>
      <w:r w:rsidR="00A97A27">
        <w:rPr>
          <w:rFonts w:ascii="Times New Roman" w:hAnsi="Times New Roman" w:cs="Times New Roman"/>
          <w:sz w:val="24"/>
          <w:szCs w:val="24"/>
        </w:rPr>
        <w:t>quantitatif et semi-</w:t>
      </w:r>
      <w:r w:rsidR="00B13133" w:rsidRPr="001A3F44">
        <w:rPr>
          <w:rFonts w:ascii="Times New Roman" w:hAnsi="Times New Roman" w:cs="Times New Roman"/>
          <w:sz w:val="24"/>
          <w:szCs w:val="24"/>
        </w:rPr>
        <w:t xml:space="preserve">qualitatif </w:t>
      </w:r>
      <w:r w:rsidR="00D30B2B" w:rsidRPr="001A3F44">
        <w:rPr>
          <w:rFonts w:ascii="Times New Roman" w:hAnsi="Times New Roman" w:cs="Times New Roman"/>
          <w:sz w:val="24"/>
          <w:szCs w:val="24"/>
        </w:rPr>
        <w:t>d</w:t>
      </w:r>
      <w:r w:rsidR="00B13133" w:rsidRPr="001A3F44">
        <w:rPr>
          <w:rFonts w:ascii="Times New Roman" w:hAnsi="Times New Roman" w:cs="Times New Roman"/>
          <w:sz w:val="24"/>
          <w:szCs w:val="24"/>
        </w:rPr>
        <w:t>e</w:t>
      </w:r>
      <w:r w:rsidR="007E1509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D30B2B" w:rsidRPr="001A3F44">
        <w:rPr>
          <w:rFonts w:ascii="Times New Roman" w:hAnsi="Times New Roman" w:cs="Times New Roman"/>
          <w:sz w:val="24"/>
          <w:szCs w:val="24"/>
        </w:rPr>
        <w:t xml:space="preserve">l’activité </w:t>
      </w:r>
      <w:r w:rsidR="00B13133" w:rsidRPr="001A3F44">
        <w:rPr>
          <w:rFonts w:ascii="Times New Roman" w:hAnsi="Times New Roman" w:cs="Times New Roman"/>
          <w:sz w:val="24"/>
          <w:szCs w:val="24"/>
        </w:rPr>
        <w:t xml:space="preserve">de recherche </w:t>
      </w:r>
      <w:r w:rsidR="00D30B2B" w:rsidRPr="001A3F44">
        <w:rPr>
          <w:rFonts w:ascii="Times New Roman" w:hAnsi="Times New Roman" w:cs="Times New Roman"/>
          <w:sz w:val="24"/>
          <w:szCs w:val="24"/>
        </w:rPr>
        <w:t>d’un établissement</w:t>
      </w:r>
      <w:r w:rsidR="00B13133" w:rsidRPr="001A3F44">
        <w:rPr>
          <w:rFonts w:ascii="Times New Roman" w:hAnsi="Times New Roman" w:cs="Times New Roman"/>
          <w:sz w:val="24"/>
          <w:szCs w:val="24"/>
        </w:rPr>
        <w:t xml:space="preserve">. A sa création, ce score avait pour objectif de permettre </w:t>
      </w:r>
      <w:r w:rsidR="00A97A27">
        <w:rPr>
          <w:rFonts w:ascii="Times New Roman" w:hAnsi="Times New Roman" w:cs="Times New Roman"/>
          <w:sz w:val="24"/>
          <w:szCs w:val="24"/>
        </w:rPr>
        <w:t>un calcul pour prise en compte/</w:t>
      </w:r>
      <w:r w:rsidR="00B13133" w:rsidRPr="001A3F44">
        <w:rPr>
          <w:rFonts w:ascii="Times New Roman" w:hAnsi="Times New Roman" w:cs="Times New Roman"/>
          <w:sz w:val="24"/>
          <w:szCs w:val="24"/>
        </w:rPr>
        <w:t xml:space="preserve">compensation </w:t>
      </w:r>
      <w:r w:rsidR="00D30B2B" w:rsidRPr="001A3F44">
        <w:rPr>
          <w:rFonts w:ascii="Times New Roman" w:hAnsi="Times New Roman" w:cs="Times New Roman"/>
          <w:sz w:val="24"/>
          <w:szCs w:val="24"/>
        </w:rPr>
        <w:t>financièr</w:t>
      </w:r>
      <w:r w:rsidR="00B13133" w:rsidRPr="001A3F44">
        <w:rPr>
          <w:rFonts w:ascii="Times New Roman" w:hAnsi="Times New Roman" w:cs="Times New Roman"/>
          <w:sz w:val="24"/>
          <w:szCs w:val="24"/>
        </w:rPr>
        <w:t>e</w:t>
      </w:r>
      <w:r w:rsidR="007E1509" w:rsidRPr="001A3F44">
        <w:rPr>
          <w:rFonts w:ascii="Times New Roman" w:hAnsi="Times New Roman" w:cs="Times New Roman"/>
          <w:sz w:val="24"/>
          <w:szCs w:val="24"/>
        </w:rPr>
        <w:t xml:space="preserve"> de</w:t>
      </w:r>
      <w:r w:rsidR="00D30B2B" w:rsidRPr="001A3F44">
        <w:rPr>
          <w:rFonts w:ascii="Times New Roman" w:hAnsi="Times New Roman" w:cs="Times New Roman"/>
          <w:sz w:val="24"/>
          <w:szCs w:val="24"/>
        </w:rPr>
        <w:t xml:space="preserve"> l’activité de recherche </w:t>
      </w:r>
      <w:r w:rsidR="007E1509" w:rsidRPr="001A3F44">
        <w:rPr>
          <w:rFonts w:ascii="Times New Roman" w:hAnsi="Times New Roman" w:cs="Times New Roman"/>
          <w:sz w:val="24"/>
          <w:szCs w:val="24"/>
        </w:rPr>
        <w:t xml:space="preserve">d’un </w:t>
      </w:r>
      <w:r w:rsidR="00547D6F" w:rsidRPr="001A3F44">
        <w:rPr>
          <w:rFonts w:ascii="Times New Roman" w:hAnsi="Times New Roman" w:cs="Times New Roman"/>
          <w:sz w:val="24"/>
          <w:szCs w:val="24"/>
        </w:rPr>
        <w:t>praticien</w:t>
      </w:r>
      <w:r w:rsidR="008C5A0F">
        <w:rPr>
          <w:rFonts w:ascii="Times New Roman" w:hAnsi="Times New Roman" w:cs="Times New Roman"/>
          <w:sz w:val="24"/>
          <w:szCs w:val="24"/>
        </w:rPr>
        <w:t xml:space="preserve">, </w:t>
      </w:r>
      <w:r w:rsidR="00A97A27">
        <w:rPr>
          <w:rFonts w:ascii="Times New Roman" w:hAnsi="Times New Roman" w:cs="Times New Roman"/>
          <w:sz w:val="24"/>
          <w:szCs w:val="24"/>
        </w:rPr>
        <w:t xml:space="preserve">à l’origine une spécificité des CHU, </w:t>
      </w:r>
      <w:r w:rsidR="008C5A0F">
        <w:rPr>
          <w:rFonts w:ascii="Times New Roman" w:hAnsi="Times New Roman" w:cs="Times New Roman"/>
          <w:sz w:val="24"/>
          <w:szCs w:val="24"/>
        </w:rPr>
        <w:t>c</w:t>
      </w:r>
      <w:r w:rsidR="00547D6F" w:rsidRPr="001A3F44">
        <w:rPr>
          <w:rFonts w:ascii="Times New Roman" w:hAnsi="Times New Roman" w:cs="Times New Roman"/>
          <w:sz w:val="24"/>
          <w:szCs w:val="24"/>
        </w:rPr>
        <w:t>ette activité</w:t>
      </w:r>
      <w:r w:rsidR="00D30B2B" w:rsidRPr="001A3F44">
        <w:rPr>
          <w:rFonts w:ascii="Times New Roman" w:hAnsi="Times New Roman" w:cs="Times New Roman"/>
          <w:sz w:val="24"/>
          <w:szCs w:val="24"/>
        </w:rPr>
        <w:t xml:space="preserve"> pren</w:t>
      </w:r>
      <w:r w:rsidR="00547D6F" w:rsidRPr="001A3F44">
        <w:rPr>
          <w:rFonts w:ascii="Times New Roman" w:hAnsi="Times New Roman" w:cs="Times New Roman"/>
          <w:sz w:val="24"/>
          <w:szCs w:val="24"/>
        </w:rPr>
        <w:t>ant</w:t>
      </w:r>
      <w:r w:rsidR="00D30B2B" w:rsidRPr="001A3F44">
        <w:rPr>
          <w:rFonts w:ascii="Times New Roman" w:hAnsi="Times New Roman" w:cs="Times New Roman"/>
          <w:sz w:val="24"/>
          <w:szCs w:val="24"/>
        </w:rPr>
        <w:t xml:space="preserve"> du temps sur </w:t>
      </w:r>
      <w:r w:rsidR="00A97A27">
        <w:rPr>
          <w:rFonts w:ascii="Times New Roman" w:hAnsi="Times New Roman" w:cs="Times New Roman"/>
          <w:sz w:val="24"/>
          <w:szCs w:val="24"/>
        </w:rPr>
        <w:t>l’activité de</w:t>
      </w:r>
      <w:r w:rsidR="00D30B2B" w:rsidRPr="001A3F44">
        <w:rPr>
          <w:rFonts w:ascii="Times New Roman" w:hAnsi="Times New Roman" w:cs="Times New Roman"/>
          <w:sz w:val="24"/>
          <w:szCs w:val="24"/>
        </w:rPr>
        <w:t xml:space="preserve"> clinique</w:t>
      </w:r>
      <w:r w:rsidR="00A97A27">
        <w:rPr>
          <w:rFonts w:ascii="Times New Roman" w:hAnsi="Times New Roman" w:cs="Times New Roman"/>
          <w:sz w:val="24"/>
          <w:szCs w:val="24"/>
        </w:rPr>
        <w:t xml:space="preserve"> traditionnel</w:t>
      </w:r>
      <w:r w:rsidR="00F56A4A">
        <w:rPr>
          <w:rFonts w:ascii="Times New Roman" w:hAnsi="Times New Roman" w:cs="Times New Roman"/>
          <w:sz w:val="24"/>
          <w:szCs w:val="24"/>
        </w:rPr>
        <w:t>le</w:t>
      </w:r>
      <w:r w:rsidR="00547D6F" w:rsidRPr="001A3F44">
        <w:rPr>
          <w:rFonts w:ascii="Times New Roman" w:hAnsi="Times New Roman" w:cs="Times New Roman"/>
          <w:sz w:val="24"/>
          <w:szCs w:val="24"/>
        </w:rPr>
        <w:t xml:space="preserve">. </w:t>
      </w:r>
      <w:r w:rsidR="00A97A27">
        <w:rPr>
          <w:rFonts w:ascii="Times New Roman" w:hAnsi="Times New Roman" w:cs="Times New Roman"/>
          <w:sz w:val="24"/>
          <w:szCs w:val="24"/>
        </w:rPr>
        <w:t>Un</w:t>
      </w:r>
      <w:r w:rsidR="00547D6F" w:rsidRPr="001A3F44">
        <w:rPr>
          <w:rFonts w:ascii="Times New Roman" w:hAnsi="Times New Roman" w:cs="Times New Roman"/>
          <w:sz w:val="24"/>
          <w:szCs w:val="24"/>
        </w:rPr>
        <w:t xml:space="preserve"> g</w:t>
      </w:r>
      <w:r w:rsidR="00D30B2B" w:rsidRPr="001A3F44">
        <w:rPr>
          <w:rFonts w:ascii="Times New Roman" w:hAnsi="Times New Roman" w:cs="Times New Roman"/>
          <w:sz w:val="24"/>
          <w:szCs w:val="24"/>
        </w:rPr>
        <w:t xml:space="preserve">lissement </w:t>
      </w:r>
      <w:r w:rsidR="00A97A27">
        <w:rPr>
          <w:rFonts w:ascii="Times New Roman" w:hAnsi="Times New Roman" w:cs="Times New Roman"/>
          <w:sz w:val="24"/>
          <w:szCs w:val="24"/>
        </w:rPr>
        <w:t xml:space="preserve">s’est opéré </w:t>
      </w:r>
      <w:r w:rsidR="00F56A4A">
        <w:rPr>
          <w:rFonts w:ascii="Times New Roman" w:hAnsi="Times New Roman" w:cs="Times New Roman"/>
          <w:sz w:val="24"/>
          <w:szCs w:val="24"/>
        </w:rPr>
        <w:t>vers</w:t>
      </w:r>
      <w:r w:rsidR="00D30B2B" w:rsidRPr="001A3F44">
        <w:rPr>
          <w:rFonts w:ascii="Times New Roman" w:hAnsi="Times New Roman" w:cs="Times New Roman"/>
          <w:sz w:val="24"/>
          <w:szCs w:val="24"/>
        </w:rPr>
        <w:t xml:space="preserve"> un indicateur individuel</w:t>
      </w:r>
      <w:r w:rsidR="00442157" w:rsidRPr="001A3F44">
        <w:rPr>
          <w:rFonts w:ascii="Times New Roman" w:hAnsi="Times New Roman" w:cs="Times New Roman"/>
          <w:sz w:val="24"/>
          <w:szCs w:val="24"/>
        </w:rPr>
        <w:t xml:space="preserve">. Le score SIGAPS </w:t>
      </w:r>
      <w:r w:rsidR="009875B5">
        <w:rPr>
          <w:rFonts w:ascii="Times New Roman" w:hAnsi="Times New Roman" w:cs="Times New Roman"/>
          <w:sz w:val="24"/>
          <w:szCs w:val="24"/>
        </w:rPr>
        <w:t xml:space="preserve">fait la somme des publications en tenant compte </w:t>
      </w:r>
      <w:r w:rsidR="00442157" w:rsidRPr="001A3F44">
        <w:rPr>
          <w:rFonts w:ascii="Times New Roman" w:hAnsi="Times New Roman" w:cs="Times New Roman"/>
          <w:sz w:val="24"/>
          <w:szCs w:val="24"/>
        </w:rPr>
        <w:t xml:space="preserve">du </w:t>
      </w:r>
      <w:r w:rsidR="008C5A0F" w:rsidRPr="001A3F44">
        <w:rPr>
          <w:rFonts w:ascii="Times New Roman" w:hAnsi="Times New Roman" w:cs="Times New Roman"/>
          <w:sz w:val="24"/>
          <w:szCs w:val="24"/>
        </w:rPr>
        <w:t>rang</w:t>
      </w:r>
      <w:r w:rsidR="00442157" w:rsidRPr="001A3F44">
        <w:rPr>
          <w:rFonts w:ascii="Times New Roman" w:hAnsi="Times New Roman" w:cs="Times New Roman"/>
          <w:sz w:val="24"/>
          <w:szCs w:val="24"/>
        </w:rPr>
        <w:t xml:space="preserve"> de la revue</w:t>
      </w:r>
      <w:r w:rsidR="0021348A">
        <w:rPr>
          <w:rFonts w:ascii="Times New Roman" w:hAnsi="Times New Roman" w:cs="Times New Roman"/>
          <w:sz w:val="24"/>
          <w:szCs w:val="24"/>
        </w:rPr>
        <w:t xml:space="preserve"> (IF pondéré par ceux de la spécialité)</w:t>
      </w:r>
      <w:r w:rsidR="009875B5">
        <w:rPr>
          <w:rFonts w:ascii="Times New Roman" w:hAnsi="Times New Roman" w:cs="Times New Roman"/>
          <w:sz w:val="24"/>
          <w:szCs w:val="24"/>
        </w:rPr>
        <w:t xml:space="preserve">, </w:t>
      </w:r>
      <w:r w:rsidR="00442157" w:rsidRPr="001A3F44">
        <w:rPr>
          <w:rFonts w:ascii="Times New Roman" w:hAnsi="Times New Roman" w:cs="Times New Roman"/>
          <w:sz w:val="24"/>
          <w:szCs w:val="24"/>
        </w:rPr>
        <w:t>de la place de l’</w:t>
      </w:r>
      <w:r w:rsidR="008C5A0F" w:rsidRPr="001A3F44">
        <w:rPr>
          <w:rFonts w:ascii="Times New Roman" w:hAnsi="Times New Roman" w:cs="Times New Roman"/>
          <w:sz w:val="24"/>
          <w:szCs w:val="24"/>
        </w:rPr>
        <w:t>auteur</w:t>
      </w:r>
      <w:r w:rsidR="00442157" w:rsidRPr="001A3F44">
        <w:rPr>
          <w:rFonts w:ascii="Times New Roman" w:hAnsi="Times New Roman" w:cs="Times New Roman"/>
          <w:sz w:val="24"/>
          <w:szCs w:val="24"/>
        </w:rPr>
        <w:t xml:space="preserve"> dans la liste des auteurs</w:t>
      </w:r>
      <w:r w:rsidR="009875B5">
        <w:rPr>
          <w:rFonts w:ascii="Times New Roman" w:hAnsi="Times New Roman" w:cs="Times New Roman"/>
          <w:sz w:val="24"/>
          <w:szCs w:val="24"/>
        </w:rPr>
        <w:t xml:space="preserve">, </w:t>
      </w:r>
      <w:r w:rsidR="00F56A4A">
        <w:rPr>
          <w:rFonts w:ascii="Times New Roman" w:hAnsi="Times New Roman" w:cs="Times New Roman"/>
          <w:sz w:val="24"/>
          <w:szCs w:val="24"/>
        </w:rPr>
        <w:t xml:space="preserve">et </w:t>
      </w:r>
      <w:r w:rsidR="009875B5">
        <w:rPr>
          <w:rFonts w:ascii="Times New Roman" w:hAnsi="Times New Roman" w:cs="Times New Roman"/>
          <w:sz w:val="24"/>
          <w:szCs w:val="24"/>
        </w:rPr>
        <w:t>plus récemment</w:t>
      </w:r>
      <w:r w:rsidR="00312F52" w:rsidRPr="001A3F44">
        <w:rPr>
          <w:rFonts w:ascii="Times New Roman" w:hAnsi="Times New Roman" w:cs="Times New Roman"/>
          <w:sz w:val="24"/>
          <w:szCs w:val="24"/>
        </w:rPr>
        <w:t xml:space="preserve"> du nombre de coauteur</w:t>
      </w:r>
      <w:r w:rsidR="0093422E">
        <w:rPr>
          <w:rFonts w:ascii="Times New Roman" w:hAnsi="Times New Roman" w:cs="Times New Roman"/>
          <w:sz w:val="24"/>
          <w:szCs w:val="24"/>
        </w:rPr>
        <w:t>s</w:t>
      </w:r>
      <w:r w:rsidR="00653578">
        <w:rPr>
          <w:rFonts w:ascii="Times New Roman" w:hAnsi="Times New Roman" w:cs="Times New Roman"/>
          <w:sz w:val="24"/>
          <w:szCs w:val="24"/>
        </w:rPr>
        <w:t xml:space="preserve"> au dénominateur</w:t>
      </w:r>
      <w:r w:rsidR="009875B5">
        <w:rPr>
          <w:rFonts w:ascii="Times New Roman" w:hAnsi="Times New Roman" w:cs="Times New Roman"/>
          <w:sz w:val="24"/>
          <w:szCs w:val="24"/>
        </w:rPr>
        <w:t xml:space="preserve"> (</w:t>
      </w:r>
      <w:r w:rsidR="00653578">
        <w:rPr>
          <w:rFonts w:ascii="Times New Roman" w:hAnsi="Times New Roman" w:cs="Times New Roman"/>
          <w:sz w:val="24"/>
          <w:szCs w:val="24"/>
        </w:rPr>
        <w:t>afin de limiter les signatures de « complaisance »)</w:t>
      </w:r>
      <w:r w:rsidR="00312F52" w:rsidRPr="001A3F44">
        <w:rPr>
          <w:rFonts w:ascii="Times New Roman" w:hAnsi="Times New Roman" w:cs="Times New Roman"/>
          <w:sz w:val="24"/>
          <w:szCs w:val="24"/>
        </w:rPr>
        <w:t>.</w:t>
      </w:r>
      <w:r w:rsidR="00653578">
        <w:rPr>
          <w:rFonts w:ascii="Times New Roman" w:hAnsi="Times New Roman" w:cs="Times New Roman"/>
          <w:sz w:val="24"/>
          <w:szCs w:val="24"/>
        </w:rPr>
        <w:t xml:space="preserve"> </w:t>
      </w:r>
      <w:r w:rsidR="00547D6F" w:rsidRPr="001A3F44">
        <w:rPr>
          <w:rFonts w:ascii="Times New Roman" w:hAnsi="Times New Roman" w:cs="Times New Roman"/>
          <w:sz w:val="24"/>
          <w:szCs w:val="24"/>
        </w:rPr>
        <w:t xml:space="preserve">Il existe une </w:t>
      </w:r>
      <w:r w:rsidR="0093422E" w:rsidRPr="001A3F44">
        <w:rPr>
          <w:rFonts w:ascii="Times New Roman" w:hAnsi="Times New Roman" w:cs="Times New Roman"/>
          <w:sz w:val="24"/>
          <w:szCs w:val="24"/>
        </w:rPr>
        <w:t>hétérogénéité</w:t>
      </w:r>
      <w:r w:rsidR="00D30B2B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312F52" w:rsidRPr="001A3F44">
        <w:rPr>
          <w:rFonts w:ascii="Times New Roman" w:hAnsi="Times New Roman" w:cs="Times New Roman"/>
          <w:sz w:val="24"/>
          <w:szCs w:val="24"/>
        </w:rPr>
        <w:t>concernant</w:t>
      </w:r>
      <w:r w:rsidR="00D901B5" w:rsidRPr="001A3F44">
        <w:rPr>
          <w:rFonts w:ascii="Times New Roman" w:hAnsi="Times New Roman" w:cs="Times New Roman"/>
          <w:sz w:val="24"/>
          <w:szCs w:val="24"/>
        </w:rPr>
        <w:t xml:space="preserve"> l’importance donnée par les CNU </w:t>
      </w:r>
      <w:r w:rsidR="0093422E">
        <w:rPr>
          <w:rFonts w:ascii="Times New Roman" w:hAnsi="Times New Roman" w:cs="Times New Roman"/>
          <w:sz w:val="24"/>
          <w:szCs w:val="24"/>
        </w:rPr>
        <w:t>à</w:t>
      </w:r>
      <w:r w:rsidR="00D901B5" w:rsidRPr="001A3F44">
        <w:rPr>
          <w:rFonts w:ascii="Times New Roman" w:hAnsi="Times New Roman" w:cs="Times New Roman"/>
          <w:sz w:val="24"/>
          <w:szCs w:val="24"/>
        </w:rPr>
        <w:t xml:space="preserve"> ces chiffres.</w:t>
      </w:r>
    </w:p>
    <w:p w14:paraId="4B5517FA" w14:textId="7CBDF472" w:rsidR="009875B5" w:rsidRDefault="009875B5" w:rsidP="00147BB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JF</w:t>
      </w:r>
      <w:r w:rsidR="0093422E">
        <w:rPr>
          <w:rFonts w:ascii="Times New Roman" w:hAnsi="Times New Roman" w:cs="Times New Roman"/>
          <w:sz w:val="24"/>
          <w:szCs w:val="24"/>
        </w:rPr>
        <w:t xml:space="preserve"> Arnal </w:t>
      </w:r>
      <w:r>
        <w:rPr>
          <w:rFonts w:ascii="Times New Roman" w:hAnsi="Times New Roman" w:cs="Times New Roman"/>
          <w:sz w:val="24"/>
          <w:szCs w:val="24"/>
        </w:rPr>
        <w:t>fait part d’un échange</w:t>
      </w:r>
      <w:r w:rsidR="00D901B5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957FA0" w:rsidRPr="001A3F44">
        <w:rPr>
          <w:rFonts w:ascii="Times New Roman" w:hAnsi="Times New Roman" w:cs="Times New Roman"/>
          <w:sz w:val="24"/>
          <w:szCs w:val="24"/>
        </w:rPr>
        <w:t xml:space="preserve">avec </w:t>
      </w:r>
      <w:r w:rsidR="009342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7FA0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93422E">
        <w:rPr>
          <w:rFonts w:ascii="Times New Roman" w:hAnsi="Times New Roman" w:cs="Times New Roman"/>
          <w:sz w:val="24"/>
          <w:szCs w:val="24"/>
        </w:rPr>
        <w:t>D</w:t>
      </w:r>
      <w:r w:rsidR="00957FA0" w:rsidRPr="001A3F44">
        <w:rPr>
          <w:rFonts w:ascii="Times New Roman" w:hAnsi="Times New Roman" w:cs="Times New Roman"/>
          <w:sz w:val="24"/>
          <w:szCs w:val="24"/>
        </w:rPr>
        <w:t>idier</w:t>
      </w:r>
      <w:r w:rsidR="0093422E">
        <w:rPr>
          <w:rFonts w:ascii="Times New Roman" w:hAnsi="Times New Roman" w:cs="Times New Roman"/>
          <w:sz w:val="24"/>
          <w:szCs w:val="24"/>
        </w:rPr>
        <w:t>,</w:t>
      </w:r>
      <w:r w:rsidR="00F56A4A">
        <w:rPr>
          <w:rFonts w:ascii="Times New Roman" w:hAnsi="Times New Roman" w:cs="Times New Roman"/>
          <w:sz w:val="24"/>
          <w:szCs w:val="24"/>
        </w:rPr>
        <w:t xml:space="preserve"> où a été </w:t>
      </w:r>
      <w:r>
        <w:rPr>
          <w:rFonts w:ascii="Times New Roman" w:hAnsi="Times New Roman" w:cs="Times New Roman"/>
          <w:sz w:val="24"/>
          <w:szCs w:val="24"/>
        </w:rPr>
        <w:t>reconn</w:t>
      </w:r>
      <w:r w:rsidR="00F56A4A">
        <w:rPr>
          <w:rFonts w:ascii="Times New Roman" w:hAnsi="Times New Roman" w:cs="Times New Roman"/>
          <w:sz w:val="24"/>
          <w:szCs w:val="24"/>
        </w:rPr>
        <w:t>ue</w:t>
      </w:r>
      <w:r>
        <w:rPr>
          <w:rFonts w:ascii="Times New Roman" w:hAnsi="Times New Roman" w:cs="Times New Roman"/>
          <w:sz w:val="24"/>
          <w:szCs w:val="24"/>
        </w:rPr>
        <w:t xml:space="preserve"> la nécessité</w:t>
      </w:r>
      <w:r w:rsidR="00957FA0" w:rsidRPr="001A3F44">
        <w:rPr>
          <w:rFonts w:ascii="Times New Roman" w:hAnsi="Times New Roman" w:cs="Times New Roman"/>
          <w:sz w:val="24"/>
          <w:szCs w:val="24"/>
        </w:rPr>
        <w:t xml:space="preserve"> d</w:t>
      </w:r>
      <w:r w:rsidR="0093422E">
        <w:rPr>
          <w:rFonts w:ascii="Times New Roman" w:hAnsi="Times New Roman" w:cs="Times New Roman"/>
          <w:sz w:val="24"/>
          <w:szCs w:val="24"/>
        </w:rPr>
        <w:t>’</w:t>
      </w:r>
      <w:r w:rsidR="00957FA0" w:rsidRPr="001A3F44">
        <w:rPr>
          <w:rFonts w:ascii="Times New Roman" w:hAnsi="Times New Roman" w:cs="Times New Roman"/>
          <w:sz w:val="24"/>
          <w:szCs w:val="24"/>
        </w:rPr>
        <w:t>aller vers davantage de qualitatif</w:t>
      </w:r>
      <w:r w:rsidR="00D901B5" w:rsidRPr="001A3F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au risque d’une certaine</w:t>
      </w:r>
      <w:r w:rsidR="00957FA0" w:rsidRPr="001A3F44">
        <w:rPr>
          <w:rFonts w:ascii="Times New Roman" w:hAnsi="Times New Roman" w:cs="Times New Roman"/>
          <w:sz w:val="24"/>
          <w:szCs w:val="24"/>
        </w:rPr>
        <w:t xml:space="preserve"> subjectivité</w:t>
      </w:r>
      <w:r w:rsidR="00D901B5" w:rsidRPr="001A3F44">
        <w:rPr>
          <w:rFonts w:ascii="Times New Roman" w:hAnsi="Times New Roman" w:cs="Times New Roman"/>
          <w:sz w:val="24"/>
          <w:szCs w:val="24"/>
        </w:rPr>
        <w:t xml:space="preserve">. Il s’agira </w:t>
      </w:r>
      <w:r w:rsidR="0093422E">
        <w:rPr>
          <w:rFonts w:ascii="Times New Roman" w:hAnsi="Times New Roman" w:cs="Times New Roman"/>
          <w:sz w:val="24"/>
          <w:szCs w:val="24"/>
        </w:rPr>
        <w:t xml:space="preserve">pour le candidat </w:t>
      </w:r>
      <w:r w:rsidR="00D901B5" w:rsidRPr="001A3F44">
        <w:rPr>
          <w:rFonts w:ascii="Times New Roman" w:hAnsi="Times New Roman" w:cs="Times New Roman"/>
          <w:sz w:val="24"/>
          <w:szCs w:val="24"/>
        </w:rPr>
        <w:t>de p</w:t>
      </w:r>
      <w:r w:rsidR="00957FA0" w:rsidRPr="001A3F44">
        <w:rPr>
          <w:rFonts w:ascii="Times New Roman" w:hAnsi="Times New Roman" w:cs="Times New Roman"/>
          <w:sz w:val="24"/>
          <w:szCs w:val="24"/>
        </w:rPr>
        <w:t>résent</w:t>
      </w:r>
      <w:r w:rsidR="00D901B5" w:rsidRPr="001A3F44">
        <w:rPr>
          <w:rFonts w:ascii="Times New Roman" w:hAnsi="Times New Roman" w:cs="Times New Roman"/>
          <w:sz w:val="24"/>
          <w:szCs w:val="24"/>
        </w:rPr>
        <w:t>er</w:t>
      </w:r>
      <w:r w:rsidR="00957FA0" w:rsidRPr="001A3F44">
        <w:rPr>
          <w:rFonts w:ascii="Times New Roman" w:hAnsi="Times New Roman" w:cs="Times New Roman"/>
          <w:sz w:val="24"/>
          <w:szCs w:val="24"/>
        </w:rPr>
        <w:t xml:space="preserve"> son apport </w:t>
      </w:r>
      <w:r>
        <w:rPr>
          <w:rFonts w:ascii="Times New Roman" w:hAnsi="Times New Roman" w:cs="Times New Roman"/>
          <w:sz w:val="24"/>
          <w:szCs w:val="24"/>
        </w:rPr>
        <w:t>passé et futur dans la thématique présentée</w:t>
      </w:r>
      <w:r w:rsidR="000E6999" w:rsidRPr="001A3F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son </w:t>
      </w:r>
      <w:r w:rsidRPr="001A3F44">
        <w:rPr>
          <w:rFonts w:ascii="Times New Roman" w:hAnsi="Times New Roman" w:cs="Times New Roman"/>
          <w:sz w:val="24"/>
          <w:szCs w:val="24"/>
        </w:rPr>
        <w:t xml:space="preserve">articulation </w:t>
      </w:r>
      <w:r>
        <w:rPr>
          <w:rFonts w:ascii="Times New Roman" w:hAnsi="Times New Roman" w:cs="Times New Roman"/>
          <w:sz w:val="24"/>
          <w:szCs w:val="24"/>
        </w:rPr>
        <w:t>avec l’environnement local, et l’intérêt pour</w:t>
      </w:r>
      <w:r w:rsidRPr="001A3F44">
        <w:rPr>
          <w:rFonts w:ascii="Times New Roman" w:hAnsi="Times New Roman" w:cs="Times New Roman"/>
          <w:sz w:val="24"/>
          <w:szCs w:val="24"/>
        </w:rPr>
        <w:t xml:space="preserve"> la collectivité</w:t>
      </w:r>
      <w:r w:rsidR="0021348A">
        <w:rPr>
          <w:rFonts w:ascii="Times New Roman" w:hAnsi="Times New Roman" w:cs="Times New Roman"/>
          <w:sz w:val="24"/>
          <w:szCs w:val="24"/>
        </w:rPr>
        <w:t xml:space="preserve"> (inclus dans la grille ci joint)</w:t>
      </w:r>
      <w:r w:rsidR="0093422E">
        <w:rPr>
          <w:rFonts w:ascii="Times New Roman" w:hAnsi="Times New Roman" w:cs="Times New Roman"/>
          <w:sz w:val="24"/>
          <w:szCs w:val="24"/>
        </w:rPr>
        <w:t>.</w:t>
      </w:r>
      <w:r w:rsidR="00147BBC" w:rsidRPr="00147B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C960D" w14:textId="7E09547A" w:rsidR="009875B5" w:rsidRDefault="009875B5" w:rsidP="00147BB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147B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BBC">
        <w:rPr>
          <w:rFonts w:ascii="Times New Roman" w:hAnsi="Times New Roman" w:cs="Times New Roman"/>
          <w:sz w:val="24"/>
          <w:szCs w:val="24"/>
        </w:rPr>
        <w:t>Nabet</w:t>
      </w:r>
      <w:proofErr w:type="spellEnd"/>
      <w:r w:rsidR="0021348A">
        <w:rPr>
          <w:rFonts w:ascii="Times New Roman" w:hAnsi="Times New Roman" w:cs="Times New Roman"/>
          <w:sz w:val="24"/>
          <w:szCs w:val="24"/>
        </w:rPr>
        <w:t>, vice-présidentes de la CPRDE,</w:t>
      </w:r>
      <w:r w:rsidR="00147BBC">
        <w:rPr>
          <w:rFonts w:ascii="Times New Roman" w:hAnsi="Times New Roman" w:cs="Times New Roman"/>
          <w:sz w:val="24"/>
          <w:szCs w:val="24"/>
        </w:rPr>
        <w:t xml:space="preserve"> </w:t>
      </w:r>
      <w:r w:rsidR="0021348A">
        <w:rPr>
          <w:rFonts w:ascii="Times New Roman" w:hAnsi="Times New Roman" w:cs="Times New Roman"/>
          <w:sz w:val="24"/>
          <w:szCs w:val="24"/>
        </w:rPr>
        <w:t>a été associée à</w:t>
      </w:r>
      <w:r w:rsidR="00147BBC">
        <w:rPr>
          <w:rFonts w:ascii="Times New Roman" w:hAnsi="Times New Roman" w:cs="Times New Roman"/>
          <w:sz w:val="24"/>
          <w:szCs w:val="24"/>
        </w:rPr>
        <w:t xml:space="preserve"> la </w:t>
      </w:r>
      <w:r w:rsidR="0021348A">
        <w:rPr>
          <w:rFonts w:ascii="Times New Roman" w:hAnsi="Times New Roman" w:cs="Times New Roman"/>
          <w:sz w:val="24"/>
          <w:szCs w:val="24"/>
        </w:rPr>
        <w:t xml:space="preserve">rédaction </w:t>
      </w:r>
      <w:r w:rsidR="00147BBC">
        <w:rPr>
          <w:rFonts w:ascii="Times New Roman" w:hAnsi="Times New Roman" w:cs="Times New Roman"/>
          <w:sz w:val="24"/>
          <w:szCs w:val="24"/>
        </w:rPr>
        <w:t>grille d’év</w:t>
      </w:r>
      <w:r>
        <w:rPr>
          <w:rFonts w:ascii="Times New Roman" w:hAnsi="Times New Roman" w:cs="Times New Roman"/>
          <w:sz w:val="24"/>
          <w:szCs w:val="24"/>
        </w:rPr>
        <w:t>aluation</w:t>
      </w:r>
      <w:r w:rsidR="0021348A">
        <w:rPr>
          <w:rFonts w:ascii="Times New Roman" w:hAnsi="Times New Roman" w:cs="Times New Roman"/>
          <w:sz w:val="24"/>
          <w:szCs w:val="24"/>
        </w:rPr>
        <w:t>.</w:t>
      </w:r>
      <w:r w:rsidR="00147BBC">
        <w:rPr>
          <w:rFonts w:ascii="Times New Roman" w:hAnsi="Times New Roman" w:cs="Times New Roman"/>
          <w:sz w:val="24"/>
          <w:szCs w:val="24"/>
        </w:rPr>
        <w:t xml:space="preserve"> </w:t>
      </w:r>
      <w:r w:rsidR="0021348A">
        <w:rPr>
          <w:rFonts w:ascii="Times New Roman" w:hAnsi="Times New Roman" w:cs="Times New Roman"/>
          <w:sz w:val="24"/>
          <w:szCs w:val="24"/>
        </w:rPr>
        <w:t xml:space="preserve">Des </w:t>
      </w:r>
      <w:r w:rsidR="0021348A" w:rsidRPr="001A3F44">
        <w:rPr>
          <w:rFonts w:ascii="Times New Roman" w:hAnsi="Times New Roman" w:cs="Times New Roman"/>
          <w:sz w:val="24"/>
          <w:szCs w:val="24"/>
        </w:rPr>
        <w:t>ajout</w:t>
      </w:r>
      <w:r w:rsidR="0021348A">
        <w:rPr>
          <w:rFonts w:ascii="Times New Roman" w:hAnsi="Times New Roman" w:cs="Times New Roman"/>
          <w:sz w:val="24"/>
          <w:szCs w:val="24"/>
        </w:rPr>
        <w:t xml:space="preserve">s seront peut-être nécessaires pour tenir compte des </w:t>
      </w:r>
      <w:r w:rsidR="0021348A" w:rsidRPr="001A3F44">
        <w:rPr>
          <w:rFonts w:ascii="Times New Roman" w:hAnsi="Times New Roman" w:cs="Times New Roman"/>
          <w:sz w:val="24"/>
          <w:szCs w:val="24"/>
        </w:rPr>
        <w:t xml:space="preserve">spécificités </w:t>
      </w:r>
      <w:r w:rsidR="0021348A">
        <w:rPr>
          <w:rFonts w:ascii="Times New Roman" w:hAnsi="Times New Roman" w:cs="Times New Roman"/>
          <w:sz w:val="24"/>
          <w:szCs w:val="24"/>
        </w:rPr>
        <w:t xml:space="preserve">en </w:t>
      </w:r>
      <w:r w:rsidR="0021348A" w:rsidRPr="001A3F44">
        <w:rPr>
          <w:rFonts w:ascii="Times New Roman" w:hAnsi="Times New Roman" w:cs="Times New Roman"/>
          <w:sz w:val="24"/>
          <w:szCs w:val="24"/>
        </w:rPr>
        <w:t>odonto</w:t>
      </w:r>
      <w:r w:rsidR="0021348A">
        <w:rPr>
          <w:rFonts w:ascii="Times New Roman" w:hAnsi="Times New Roman" w:cs="Times New Roman"/>
          <w:sz w:val="24"/>
          <w:szCs w:val="24"/>
        </w:rPr>
        <w:t>logie</w:t>
      </w:r>
      <w:r w:rsidR="0021348A" w:rsidRPr="001A3F44">
        <w:rPr>
          <w:rFonts w:ascii="Times New Roman" w:hAnsi="Times New Roman" w:cs="Times New Roman"/>
          <w:sz w:val="24"/>
          <w:szCs w:val="24"/>
        </w:rPr>
        <w:t xml:space="preserve"> et pharma</w:t>
      </w:r>
      <w:r w:rsidR="0021348A">
        <w:rPr>
          <w:rFonts w:ascii="Times New Roman" w:hAnsi="Times New Roman" w:cs="Times New Roman"/>
          <w:sz w:val="24"/>
          <w:szCs w:val="24"/>
        </w:rPr>
        <w:t>cie.</w:t>
      </w:r>
      <w:r w:rsidR="0021348A" w:rsidRPr="001A3F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37A99" w14:textId="46FACEFF" w:rsidR="00147BBC" w:rsidRDefault="009875B5" w:rsidP="00147BB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souhait du Pr P. Pomar est que</w:t>
      </w:r>
      <w:r w:rsidR="00147BBC">
        <w:rPr>
          <w:rFonts w:ascii="Times New Roman" w:hAnsi="Times New Roman" w:cs="Times New Roman"/>
          <w:sz w:val="24"/>
          <w:szCs w:val="24"/>
        </w:rPr>
        <w:t xml:space="preserve"> cette grille </w:t>
      </w:r>
      <w:r>
        <w:rPr>
          <w:rFonts w:ascii="Times New Roman" w:hAnsi="Times New Roman" w:cs="Times New Roman"/>
          <w:sz w:val="24"/>
          <w:szCs w:val="24"/>
        </w:rPr>
        <w:t>permette</w:t>
      </w:r>
      <w:r w:rsidR="00147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d’aboutir au</w:t>
      </w:r>
      <w:r w:rsidR="00147BBC">
        <w:rPr>
          <w:rFonts w:ascii="Times New Roman" w:hAnsi="Times New Roman" w:cs="Times New Roman"/>
          <w:sz w:val="24"/>
          <w:szCs w:val="24"/>
        </w:rPr>
        <w:t xml:space="preserve"> </w:t>
      </w:r>
      <w:r w:rsidR="00147BBC" w:rsidRPr="001A3F44">
        <w:rPr>
          <w:rFonts w:ascii="Times New Roman" w:hAnsi="Times New Roman" w:cs="Times New Roman"/>
          <w:sz w:val="24"/>
          <w:szCs w:val="24"/>
        </w:rPr>
        <w:t xml:space="preserve">classement </w:t>
      </w:r>
      <w:r w:rsidR="00147BBC">
        <w:rPr>
          <w:rFonts w:ascii="Times New Roman" w:hAnsi="Times New Roman" w:cs="Times New Roman"/>
          <w:sz w:val="24"/>
          <w:szCs w:val="24"/>
        </w:rPr>
        <w:t>des candidats. Il est donc proposé un score sur 70 où sont notées sur 10 les activités de reche</w:t>
      </w:r>
      <w:r>
        <w:rPr>
          <w:rFonts w:ascii="Times New Roman" w:hAnsi="Times New Roman" w:cs="Times New Roman"/>
          <w:sz w:val="24"/>
          <w:szCs w:val="24"/>
        </w:rPr>
        <w:t>rche, de pédagogie et hospitaliè</w:t>
      </w:r>
      <w:r w:rsidR="00147BBC">
        <w:rPr>
          <w:rFonts w:ascii="Times New Roman" w:hAnsi="Times New Roman" w:cs="Times New Roman"/>
          <w:sz w:val="24"/>
          <w:szCs w:val="24"/>
        </w:rPr>
        <w:t>r</w:t>
      </w:r>
      <w:r w:rsidR="00235F36">
        <w:rPr>
          <w:rFonts w:ascii="Times New Roman" w:hAnsi="Times New Roman" w:cs="Times New Roman"/>
          <w:sz w:val="24"/>
          <w:szCs w:val="24"/>
        </w:rPr>
        <w:t>e</w:t>
      </w:r>
      <w:r w:rsidR="00147BBC">
        <w:rPr>
          <w:rFonts w:ascii="Times New Roman" w:hAnsi="Times New Roman" w:cs="Times New Roman"/>
          <w:sz w:val="24"/>
          <w:szCs w:val="24"/>
        </w:rPr>
        <w:t>s</w:t>
      </w:r>
      <w:r w:rsidR="00235F36">
        <w:rPr>
          <w:rFonts w:ascii="Times New Roman" w:hAnsi="Times New Roman" w:cs="Times New Roman"/>
          <w:sz w:val="24"/>
          <w:szCs w:val="24"/>
        </w:rPr>
        <w:t xml:space="preserve">, les projets dans ces 3 domaines </w:t>
      </w:r>
      <w:r w:rsidR="00147BBC">
        <w:rPr>
          <w:rFonts w:ascii="Times New Roman" w:hAnsi="Times New Roman" w:cs="Times New Roman"/>
          <w:sz w:val="24"/>
          <w:szCs w:val="24"/>
        </w:rPr>
        <w:t xml:space="preserve">ainsi que </w:t>
      </w:r>
      <w:r w:rsidR="00147BBC" w:rsidRPr="001A3F44">
        <w:rPr>
          <w:rFonts w:ascii="Times New Roman" w:hAnsi="Times New Roman" w:cs="Times New Roman"/>
          <w:sz w:val="24"/>
          <w:szCs w:val="24"/>
        </w:rPr>
        <w:t>des points bonus (</w:t>
      </w:r>
      <w:r w:rsidR="00147BBC">
        <w:rPr>
          <w:rFonts w:ascii="Times New Roman" w:hAnsi="Times New Roman" w:cs="Times New Roman"/>
          <w:sz w:val="24"/>
          <w:szCs w:val="24"/>
        </w:rPr>
        <w:t xml:space="preserve">par exemple pour </w:t>
      </w:r>
      <w:r w:rsidR="00F56A4A">
        <w:rPr>
          <w:rFonts w:ascii="Times New Roman" w:hAnsi="Times New Roman" w:cs="Times New Roman"/>
          <w:sz w:val="24"/>
          <w:szCs w:val="24"/>
        </w:rPr>
        <w:t>une mobilité</w:t>
      </w:r>
      <w:r w:rsidR="00147BBC">
        <w:rPr>
          <w:rFonts w:ascii="Times New Roman" w:hAnsi="Times New Roman" w:cs="Times New Roman"/>
          <w:sz w:val="24"/>
          <w:szCs w:val="24"/>
        </w:rPr>
        <w:t xml:space="preserve"> à l’</w:t>
      </w:r>
      <w:r w:rsidR="00147BBC" w:rsidRPr="001A3F44">
        <w:rPr>
          <w:rFonts w:ascii="Times New Roman" w:hAnsi="Times New Roman" w:cs="Times New Roman"/>
          <w:sz w:val="24"/>
          <w:szCs w:val="24"/>
        </w:rPr>
        <w:t>étranger</w:t>
      </w:r>
      <w:r w:rsidR="00147BBC">
        <w:rPr>
          <w:rFonts w:ascii="Times New Roman" w:hAnsi="Times New Roman" w:cs="Times New Roman"/>
          <w:sz w:val="24"/>
          <w:szCs w:val="24"/>
        </w:rPr>
        <w:t xml:space="preserve"> ou la qualité de la présentation orale</w:t>
      </w:r>
      <w:r w:rsidR="00147BBC" w:rsidRPr="001A3F44">
        <w:rPr>
          <w:rFonts w:ascii="Times New Roman" w:hAnsi="Times New Roman" w:cs="Times New Roman"/>
          <w:sz w:val="24"/>
          <w:szCs w:val="24"/>
        </w:rPr>
        <w:t>)</w:t>
      </w:r>
      <w:r w:rsidR="00147BBC">
        <w:rPr>
          <w:rFonts w:ascii="Times New Roman" w:hAnsi="Times New Roman" w:cs="Times New Roman"/>
          <w:sz w:val="24"/>
          <w:szCs w:val="24"/>
        </w:rPr>
        <w:t>. Il y aura 2 rapporteurs par candidat.</w:t>
      </w:r>
      <w:r w:rsidR="009A6F43">
        <w:rPr>
          <w:rFonts w:ascii="Times New Roman" w:hAnsi="Times New Roman" w:cs="Times New Roman"/>
          <w:sz w:val="24"/>
          <w:szCs w:val="24"/>
        </w:rPr>
        <w:t xml:space="preserve"> </w:t>
      </w:r>
      <w:r w:rsidR="00147BBC">
        <w:rPr>
          <w:rFonts w:ascii="Times New Roman" w:hAnsi="Times New Roman" w:cs="Times New Roman"/>
          <w:sz w:val="24"/>
          <w:szCs w:val="24"/>
        </w:rPr>
        <w:t xml:space="preserve">Une part plus grande que les années précédentes est donnée au versant hospitalier pour </w:t>
      </w:r>
      <w:r>
        <w:rPr>
          <w:rFonts w:ascii="Times New Roman" w:hAnsi="Times New Roman" w:cs="Times New Roman"/>
          <w:sz w:val="24"/>
          <w:szCs w:val="24"/>
        </w:rPr>
        <w:t>permettre le</w:t>
      </w:r>
      <w:r w:rsidR="00147BBC">
        <w:rPr>
          <w:rFonts w:ascii="Times New Roman" w:hAnsi="Times New Roman" w:cs="Times New Roman"/>
          <w:sz w:val="24"/>
          <w:szCs w:val="24"/>
        </w:rPr>
        <w:t xml:space="preserve"> lien avec la CREM. Cette année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47BBC">
        <w:rPr>
          <w:rFonts w:ascii="Times New Roman" w:hAnsi="Times New Roman" w:cs="Times New Roman"/>
          <w:sz w:val="24"/>
          <w:szCs w:val="24"/>
        </w:rPr>
        <w:t xml:space="preserve"> les 2 commissions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="00F56A4A">
        <w:rPr>
          <w:rFonts w:ascii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hAnsi="Times New Roman" w:cs="Times New Roman"/>
          <w:sz w:val="24"/>
          <w:szCs w:val="24"/>
        </w:rPr>
        <w:t xml:space="preserve">auditions </w:t>
      </w:r>
      <w:r w:rsidR="00147BBC">
        <w:rPr>
          <w:rFonts w:ascii="Times New Roman" w:hAnsi="Times New Roman" w:cs="Times New Roman"/>
          <w:sz w:val="24"/>
          <w:szCs w:val="24"/>
        </w:rPr>
        <w:t>sont séparées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147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avec la perspective d’un dossier unique et d’une audition unique d</w:t>
      </w:r>
      <w:r w:rsidR="00147BBC">
        <w:rPr>
          <w:rFonts w:ascii="Times New Roman" w:hAnsi="Times New Roman" w:cs="Times New Roman"/>
          <w:sz w:val="24"/>
          <w:szCs w:val="24"/>
        </w:rPr>
        <w:t>es 2 instances à terme</w:t>
      </w:r>
      <w:r>
        <w:rPr>
          <w:rFonts w:ascii="Times New Roman" w:hAnsi="Times New Roman" w:cs="Times New Roman"/>
          <w:sz w:val="24"/>
          <w:szCs w:val="24"/>
        </w:rPr>
        <w:t>, si possible l’année prochaine</w:t>
      </w:r>
      <w:r w:rsidR="00147BBC">
        <w:rPr>
          <w:rFonts w:ascii="Times New Roman" w:hAnsi="Times New Roman" w:cs="Times New Roman"/>
          <w:sz w:val="24"/>
          <w:szCs w:val="24"/>
        </w:rPr>
        <w:t>.</w:t>
      </w:r>
    </w:p>
    <w:p w14:paraId="3F58EE02" w14:textId="3C526E05" w:rsidR="00957FA0" w:rsidRDefault="00957FA0" w:rsidP="001A3F4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4120A5FB" w14:textId="2686BE87" w:rsidR="004B203E" w:rsidRPr="001A3F44" w:rsidRDefault="004B203E" w:rsidP="001A3F4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Plusieurs autres thèmes sont ensuite abordés : </w:t>
      </w:r>
    </w:p>
    <w:p w14:paraId="6F99B1D6" w14:textId="34A24173" w:rsidR="002B34A7" w:rsidRPr="005C71AD" w:rsidRDefault="009875B5" w:rsidP="0021348A">
      <w:pPr>
        <w:pStyle w:val="Sansinterligne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 Alliot </w:t>
      </w:r>
      <w:r w:rsidR="00312F52" w:rsidRPr="001A3F44">
        <w:rPr>
          <w:rFonts w:ascii="Times New Roman" w:hAnsi="Times New Roman" w:cs="Times New Roman"/>
          <w:sz w:val="24"/>
          <w:szCs w:val="24"/>
        </w:rPr>
        <w:t>donne son avis d’expert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F52" w:rsidRPr="001A3F44">
        <w:rPr>
          <w:rFonts w:ascii="Times New Roman" w:hAnsi="Times New Roman" w:cs="Times New Roman"/>
          <w:sz w:val="24"/>
          <w:szCs w:val="24"/>
        </w:rPr>
        <w:t>sur l’</w:t>
      </w:r>
      <w:r w:rsidR="002B34A7" w:rsidRPr="004B203E">
        <w:rPr>
          <w:rFonts w:ascii="Times New Roman" w:hAnsi="Times New Roman" w:cs="Times New Roman"/>
          <w:b/>
          <w:sz w:val="24"/>
          <w:szCs w:val="24"/>
        </w:rPr>
        <w:t xml:space="preserve">Intelligence </w:t>
      </w:r>
      <w:r w:rsidR="000007C5" w:rsidRPr="004B203E">
        <w:rPr>
          <w:rFonts w:ascii="Times New Roman" w:hAnsi="Times New Roman" w:cs="Times New Roman"/>
          <w:b/>
          <w:sz w:val="24"/>
          <w:szCs w:val="24"/>
        </w:rPr>
        <w:t>A</w:t>
      </w:r>
      <w:r w:rsidR="002B34A7" w:rsidRPr="004B203E">
        <w:rPr>
          <w:rFonts w:ascii="Times New Roman" w:hAnsi="Times New Roman" w:cs="Times New Roman"/>
          <w:b/>
          <w:sz w:val="24"/>
          <w:szCs w:val="24"/>
        </w:rPr>
        <w:t>rtificielle</w:t>
      </w:r>
      <w:r w:rsidR="00C46D35" w:rsidRPr="001A3F44">
        <w:rPr>
          <w:rFonts w:ascii="Times New Roman" w:hAnsi="Times New Roman" w:cs="Times New Roman"/>
          <w:sz w:val="24"/>
          <w:szCs w:val="24"/>
        </w:rPr>
        <w:t xml:space="preserve">, qui </w:t>
      </w:r>
      <w:r>
        <w:rPr>
          <w:rFonts w:ascii="Times New Roman" w:hAnsi="Times New Roman" w:cs="Times New Roman"/>
          <w:sz w:val="24"/>
          <w:szCs w:val="24"/>
        </w:rPr>
        <w:t>va tendre à dispenser des tâ</w:t>
      </w:r>
      <w:r w:rsidR="002B34A7" w:rsidRPr="001A3F44">
        <w:rPr>
          <w:rFonts w:ascii="Times New Roman" w:hAnsi="Times New Roman" w:cs="Times New Roman"/>
          <w:sz w:val="24"/>
          <w:szCs w:val="24"/>
        </w:rPr>
        <w:t>ches répétitives,</w:t>
      </w:r>
      <w:r w:rsidR="00C46D35" w:rsidRPr="001A3F44">
        <w:rPr>
          <w:rFonts w:ascii="Times New Roman" w:hAnsi="Times New Roman" w:cs="Times New Roman"/>
          <w:sz w:val="24"/>
          <w:szCs w:val="24"/>
        </w:rPr>
        <w:t xml:space="preserve"> mais</w:t>
      </w:r>
      <w:r w:rsidR="002B34A7" w:rsidRPr="001A3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y aura toujours la </w:t>
      </w:r>
      <w:r w:rsidR="002B34A7" w:rsidRPr="001A3F44">
        <w:rPr>
          <w:rFonts w:ascii="Times New Roman" w:hAnsi="Times New Roman" w:cs="Times New Roman"/>
          <w:sz w:val="24"/>
          <w:szCs w:val="24"/>
        </w:rPr>
        <w:t xml:space="preserve">nécessité </w:t>
      </w:r>
      <w:r>
        <w:rPr>
          <w:rFonts w:ascii="Times New Roman" w:hAnsi="Times New Roman" w:cs="Times New Roman"/>
          <w:sz w:val="24"/>
          <w:szCs w:val="24"/>
        </w:rPr>
        <w:t>d’</w:t>
      </w:r>
      <w:r w:rsidR="002B34A7" w:rsidRPr="001A3F44">
        <w:rPr>
          <w:rFonts w:ascii="Times New Roman" w:hAnsi="Times New Roman" w:cs="Times New Roman"/>
          <w:sz w:val="24"/>
          <w:szCs w:val="24"/>
        </w:rPr>
        <w:t xml:space="preserve">un expert </w:t>
      </w:r>
      <w:r w:rsidR="00C46D35" w:rsidRPr="001A3F44">
        <w:rPr>
          <w:rFonts w:ascii="Times New Roman" w:hAnsi="Times New Roman" w:cs="Times New Roman"/>
          <w:sz w:val="24"/>
          <w:szCs w:val="24"/>
        </w:rPr>
        <w:t>pour interpréter</w:t>
      </w:r>
      <w:r w:rsidR="00134A78">
        <w:rPr>
          <w:rFonts w:ascii="Times New Roman" w:hAnsi="Times New Roman" w:cs="Times New Roman"/>
          <w:sz w:val="24"/>
          <w:szCs w:val="24"/>
        </w:rPr>
        <w:t xml:space="preserve"> les examens et les résultats</w:t>
      </w:r>
      <w:r w:rsidR="00C46D35" w:rsidRPr="001A3F44">
        <w:rPr>
          <w:rFonts w:ascii="Times New Roman" w:hAnsi="Times New Roman" w:cs="Times New Roman"/>
          <w:sz w:val="24"/>
          <w:szCs w:val="24"/>
        </w:rPr>
        <w:t xml:space="preserve">. L’objectif </w:t>
      </w:r>
      <w:r>
        <w:rPr>
          <w:rFonts w:ascii="Times New Roman" w:hAnsi="Times New Roman" w:cs="Times New Roman"/>
          <w:sz w:val="24"/>
          <w:szCs w:val="24"/>
        </w:rPr>
        <w:t>est</w:t>
      </w:r>
      <w:r w:rsidR="00C46D35" w:rsidRPr="001A3F44">
        <w:rPr>
          <w:rFonts w:ascii="Times New Roman" w:hAnsi="Times New Roman" w:cs="Times New Roman"/>
          <w:sz w:val="24"/>
          <w:szCs w:val="24"/>
        </w:rPr>
        <w:t xml:space="preserve"> de </w:t>
      </w:r>
      <w:r w:rsidR="00117E56" w:rsidRPr="001A3F44">
        <w:rPr>
          <w:rFonts w:ascii="Times New Roman" w:hAnsi="Times New Roman" w:cs="Times New Roman"/>
          <w:sz w:val="24"/>
          <w:szCs w:val="24"/>
        </w:rPr>
        <w:t xml:space="preserve">créer </w:t>
      </w:r>
      <w:r w:rsidR="002B34A7" w:rsidRPr="001A3F44">
        <w:rPr>
          <w:rFonts w:ascii="Times New Roman" w:hAnsi="Times New Roman" w:cs="Times New Roman"/>
          <w:sz w:val="24"/>
          <w:szCs w:val="24"/>
        </w:rPr>
        <w:t xml:space="preserve">des systèmes qui aideront </w:t>
      </w:r>
      <w:r>
        <w:rPr>
          <w:rFonts w:ascii="Times New Roman" w:hAnsi="Times New Roman" w:cs="Times New Roman"/>
          <w:sz w:val="24"/>
          <w:szCs w:val="24"/>
        </w:rPr>
        <w:t>et seront surtout utiles aux</w:t>
      </w:r>
      <w:r w:rsidR="002B34A7" w:rsidRPr="001A3F44">
        <w:rPr>
          <w:rFonts w:ascii="Times New Roman" w:hAnsi="Times New Roman" w:cs="Times New Roman"/>
          <w:sz w:val="24"/>
          <w:szCs w:val="24"/>
        </w:rPr>
        <w:t xml:space="preserve"> praticiens non experts</w:t>
      </w:r>
      <w:r w:rsidR="00117E56" w:rsidRPr="001A3F44">
        <w:rPr>
          <w:rFonts w:ascii="Times New Roman" w:hAnsi="Times New Roman" w:cs="Times New Roman"/>
          <w:sz w:val="24"/>
          <w:szCs w:val="24"/>
        </w:rPr>
        <w:t xml:space="preserve">, par exemple </w:t>
      </w:r>
      <w:r w:rsidR="000007C5">
        <w:rPr>
          <w:rFonts w:ascii="Times New Roman" w:hAnsi="Times New Roman" w:cs="Times New Roman"/>
          <w:sz w:val="24"/>
          <w:szCs w:val="24"/>
        </w:rPr>
        <w:t>à</w:t>
      </w:r>
      <w:r w:rsidR="00117E56" w:rsidRPr="001A3F44">
        <w:rPr>
          <w:rFonts w:ascii="Times New Roman" w:hAnsi="Times New Roman" w:cs="Times New Roman"/>
          <w:sz w:val="24"/>
          <w:szCs w:val="24"/>
        </w:rPr>
        <w:t xml:space="preserve"> distance des centres référents</w:t>
      </w:r>
      <w:r w:rsidR="000007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Il tempère l’enthousiasme suscité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2B34A7" w:rsidRPr="001A3F44">
        <w:rPr>
          <w:rFonts w:ascii="Times New Roman" w:hAnsi="Times New Roman" w:cs="Times New Roman"/>
          <w:sz w:val="24"/>
          <w:szCs w:val="24"/>
        </w:rPr>
        <w:t>hat</w:t>
      </w:r>
      <w:r w:rsidR="00235A8B" w:rsidRPr="001A3F44">
        <w:rPr>
          <w:rFonts w:ascii="Times New Roman" w:hAnsi="Times New Roman" w:cs="Times New Roman"/>
          <w:sz w:val="24"/>
          <w:szCs w:val="24"/>
        </w:rPr>
        <w:t>GPT</w:t>
      </w:r>
      <w:proofErr w:type="spellEnd"/>
      <w:r>
        <w:rPr>
          <w:rFonts w:ascii="Times New Roman" w:hAnsi="Times New Roman" w:cs="Times New Roman"/>
          <w:sz w:val="24"/>
          <w:szCs w:val="24"/>
        </w:rPr>
        <w:t>, en soulignant qu</w:t>
      </w:r>
      <w:r w:rsidR="0021348A">
        <w:rPr>
          <w:rFonts w:ascii="Times New Roman" w:hAnsi="Times New Roman" w:cs="Times New Roman"/>
          <w:sz w:val="24"/>
          <w:szCs w:val="24"/>
        </w:rPr>
        <w:t>e cette plateforme</w:t>
      </w:r>
      <w:r w:rsidR="00235A8B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E12882" w:rsidRPr="001A3F44">
        <w:rPr>
          <w:rFonts w:ascii="Times New Roman" w:hAnsi="Times New Roman" w:cs="Times New Roman"/>
          <w:sz w:val="24"/>
          <w:szCs w:val="24"/>
        </w:rPr>
        <w:t xml:space="preserve">peut </w:t>
      </w:r>
      <w:r w:rsidR="0021348A">
        <w:rPr>
          <w:rFonts w:ascii="Times New Roman" w:hAnsi="Times New Roman" w:cs="Times New Roman"/>
          <w:sz w:val="24"/>
          <w:szCs w:val="24"/>
        </w:rPr>
        <w:t xml:space="preserve">certes </w:t>
      </w:r>
      <w:r w:rsidR="00E12882" w:rsidRPr="001A3F44">
        <w:rPr>
          <w:rFonts w:ascii="Times New Roman" w:hAnsi="Times New Roman" w:cs="Times New Roman"/>
          <w:sz w:val="24"/>
          <w:szCs w:val="24"/>
        </w:rPr>
        <w:t xml:space="preserve">fournir </w:t>
      </w:r>
      <w:r w:rsidR="0021348A">
        <w:rPr>
          <w:rFonts w:ascii="Times New Roman" w:hAnsi="Times New Roman" w:cs="Times New Roman"/>
          <w:sz w:val="24"/>
          <w:szCs w:val="24"/>
        </w:rPr>
        <w:t>des</w:t>
      </w:r>
      <w:r w:rsidR="00E12882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0007C5" w:rsidRPr="001A3F44">
        <w:rPr>
          <w:rFonts w:ascii="Times New Roman" w:hAnsi="Times New Roman" w:cs="Times New Roman"/>
          <w:sz w:val="24"/>
          <w:szCs w:val="24"/>
        </w:rPr>
        <w:t>réponse</w:t>
      </w:r>
      <w:r w:rsidR="0021348A">
        <w:rPr>
          <w:rFonts w:ascii="Times New Roman" w:hAnsi="Times New Roman" w:cs="Times New Roman"/>
          <w:sz w:val="24"/>
          <w:szCs w:val="24"/>
        </w:rPr>
        <w:t>s</w:t>
      </w:r>
      <w:r w:rsidR="00E12882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21348A">
        <w:rPr>
          <w:rFonts w:ascii="Times New Roman" w:hAnsi="Times New Roman" w:cs="Times New Roman"/>
          <w:sz w:val="24"/>
          <w:szCs w:val="24"/>
        </w:rPr>
        <w:t>aux</w:t>
      </w:r>
      <w:r w:rsidR="00E12882" w:rsidRPr="001A3F44">
        <w:rPr>
          <w:rFonts w:ascii="Times New Roman" w:hAnsi="Times New Roman" w:cs="Times New Roman"/>
          <w:sz w:val="24"/>
          <w:szCs w:val="24"/>
        </w:rPr>
        <w:t xml:space="preserve"> questions </w:t>
      </w:r>
      <w:proofErr w:type="gramStart"/>
      <w:r w:rsidR="00E12882" w:rsidRPr="001A3F44">
        <w:rPr>
          <w:rFonts w:ascii="Times New Roman" w:hAnsi="Times New Roman" w:cs="Times New Roman"/>
          <w:sz w:val="24"/>
          <w:szCs w:val="24"/>
        </w:rPr>
        <w:t>posé</w:t>
      </w:r>
      <w:r w:rsidR="000007C5">
        <w:rPr>
          <w:rFonts w:ascii="Times New Roman" w:hAnsi="Times New Roman" w:cs="Times New Roman"/>
          <w:sz w:val="24"/>
          <w:szCs w:val="24"/>
        </w:rPr>
        <w:t>es</w:t>
      </w:r>
      <w:r w:rsidR="00F56A4A"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48A">
        <w:rPr>
          <w:rFonts w:ascii="Times New Roman" w:hAnsi="Times New Roman" w:cs="Times New Roman"/>
          <w:sz w:val="24"/>
          <w:szCs w:val="24"/>
        </w:rPr>
        <w:t>mais</w:t>
      </w:r>
      <w:r>
        <w:rPr>
          <w:rFonts w:ascii="Times New Roman" w:hAnsi="Times New Roman" w:cs="Times New Roman"/>
          <w:sz w:val="24"/>
          <w:szCs w:val="24"/>
        </w:rPr>
        <w:t xml:space="preserve"> les </w:t>
      </w:r>
      <w:r w:rsidR="0021348A">
        <w:rPr>
          <w:rFonts w:ascii="Times New Roman" w:hAnsi="Times New Roman" w:cs="Times New Roman"/>
          <w:sz w:val="24"/>
          <w:szCs w:val="24"/>
        </w:rPr>
        <w:t xml:space="preserve">réponses et </w:t>
      </w:r>
      <w:r>
        <w:rPr>
          <w:rFonts w:ascii="Times New Roman" w:hAnsi="Times New Roman" w:cs="Times New Roman"/>
          <w:sz w:val="24"/>
          <w:szCs w:val="24"/>
        </w:rPr>
        <w:t xml:space="preserve">raisonnements s’appuyant sur des </w:t>
      </w:r>
      <w:r>
        <w:rPr>
          <w:rFonts w:ascii="Times New Roman" w:hAnsi="Times New Roman" w:cs="Times New Roman"/>
          <w:sz w:val="24"/>
          <w:szCs w:val="24"/>
        </w:rPr>
        <w:lastRenderedPageBreak/>
        <w:t>statistiques d’apparition sur internet</w:t>
      </w:r>
      <w:r w:rsidR="002134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882" w:rsidRPr="001A3F44">
        <w:rPr>
          <w:rFonts w:ascii="Times New Roman" w:hAnsi="Times New Roman" w:cs="Times New Roman"/>
          <w:sz w:val="24"/>
          <w:szCs w:val="24"/>
        </w:rPr>
        <w:t>peu</w:t>
      </w:r>
      <w:r>
        <w:rPr>
          <w:rFonts w:ascii="Times New Roman" w:hAnsi="Times New Roman" w:cs="Times New Roman"/>
          <w:sz w:val="24"/>
          <w:szCs w:val="24"/>
        </w:rPr>
        <w:t>vent</w:t>
      </w:r>
      <w:r w:rsidR="00E12882" w:rsidRPr="001A3F44">
        <w:rPr>
          <w:rFonts w:ascii="Times New Roman" w:hAnsi="Times New Roman" w:cs="Times New Roman"/>
          <w:sz w:val="24"/>
          <w:szCs w:val="24"/>
        </w:rPr>
        <w:t xml:space="preserve"> semble</w:t>
      </w:r>
      <w:r w:rsidR="000007C5">
        <w:rPr>
          <w:rFonts w:ascii="Times New Roman" w:hAnsi="Times New Roman" w:cs="Times New Roman"/>
          <w:sz w:val="24"/>
          <w:szCs w:val="24"/>
        </w:rPr>
        <w:t>r</w:t>
      </w:r>
      <w:r w:rsidR="00E12882" w:rsidRPr="001A3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plausibles et logiques,</w:t>
      </w:r>
      <w:r w:rsidR="00E12882" w:rsidRPr="001A3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mais être</w:t>
      </w:r>
      <w:r w:rsidR="00E12882" w:rsidRPr="001A3F44">
        <w:rPr>
          <w:rFonts w:ascii="Times New Roman" w:hAnsi="Times New Roman" w:cs="Times New Roman"/>
          <w:sz w:val="24"/>
          <w:szCs w:val="24"/>
        </w:rPr>
        <w:t xml:space="preserve"> fau</w:t>
      </w:r>
      <w:r w:rsidR="005C71AD">
        <w:rPr>
          <w:rFonts w:ascii="Times New Roman" w:hAnsi="Times New Roman" w:cs="Times New Roman"/>
          <w:sz w:val="24"/>
          <w:szCs w:val="24"/>
        </w:rPr>
        <w:t>x</w:t>
      </w:r>
      <w:r w:rsidR="00E12882" w:rsidRPr="005C71AD">
        <w:rPr>
          <w:rFonts w:ascii="Times New Roman" w:hAnsi="Times New Roman" w:cs="Times New Roman"/>
          <w:sz w:val="24"/>
          <w:szCs w:val="24"/>
        </w:rPr>
        <w:t xml:space="preserve"> d’un point de vue scienti</w:t>
      </w:r>
      <w:r w:rsidR="00A463EF" w:rsidRPr="005C71AD">
        <w:rPr>
          <w:rFonts w:ascii="Times New Roman" w:hAnsi="Times New Roman" w:cs="Times New Roman"/>
          <w:sz w:val="24"/>
          <w:szCs w:val="24"/>
        </w:rPr>
        <w:t>fique.</w:t>
      </w:r>
    </w:p>
    <w:p w14:paraId="6C3AA487" w14:textId="77777777" w:rsidR="00A463EF" w:rsidRPr="001A3F44" w:rsidRDefault="00A463EF" w:rsidP="001A3F4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EC0702B" w14:textId="5A01BC5E" w:rsidR="00F95B6E" w:rsidRDefault="004B203E" w:rsidP="001A3F4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JF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 Arnal </w:t>
      </w:r>
      <w:r w:rsidR="00F56A4A">
        <w:rPr>
          <w:rFonts w:ascii="Times New Roman" w:hAnsi="Times New Roman" w:cs="Times New Roman"/>
          <w:sz w:val="24"/>
          <w:szCs w:val="24"/>
        </w:rPr>
        <w:t xml:space="preserve">résume </w:t>
      </w:r>
      <w:r w:rsidR="00F56A4A" w:rsidRPr="001A3F44">
        <w:rPr>
          <w:rFonts w:ascii="Times New Roman" w:hAnsi="Times New Roman" w:cs="Times New Roman"/>
          <w:sz w:val="24"/>
          <w:szCs w:val="24"/>
        </w:rPr>
        <w:t>les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 objectifs de </w:t>
      </w:r>
      <w:r w:rsidR="00A463EF" w:rsidRPr="004B203E">
        <w:rPr>
          <w:rFonts w:ascii="Times New Roman" w:hAnsi="Times New Roman" w:cs="Times New Roman"/>
          <w:b/>
          <w:sz w:val="24"/>
          <w:szCs w:val="24"/>
        </w:rPr>
        <w:t>l’</w:t>
      </w:r>
      <w:r w:rsidR="00F95B6E" w:rsidRPr="004B203E">
        <w:rPr>
          <w:rFonts w:ascii="Times New Roman" w:hAnsi="Times New Roman" w:cs="Times New Roman"/>
          <w:b/>
          <w:sz w:val="24"/>
          <w:szCs w:val="24"/>
        </w:rPr>
        <w:t>E</w:t>
      </w:r>
      <w:r w:rsidR="000007C5" w:rsidRPr="004B203E">
        <w:rPr>
          <w:rFonts w:ascii="Times New Roman" w:hAnsi="Times New Roman" w:cs="Times New Roman"/>
          <w:b/>
          <w:sz w:val="24"/>
          <w:szCs w:val="24"/>
        </w:rPr>
        <w:t>cole</w:t>
      </w:r>
      <w:r w:rsidR="00F95B6E" w:rsidRPr="004B203E">
        <w:rPr>
          <w:rFonts w:ascii="Times New Roman" w:hAnsi="Times New Roman" w:cs="Times New Roman"/>
          <w:b/>
          <w:sz w:val="24"/>
          <w:szCs w:val="24"/>
        </w:rPr>
        <w:t xml:space="preserve"> de l’I</w:t>
      </w:r>
      <w:r w:rsidR="00A463EF" w:rsidRPr="004B203E">
        <w:rPr>
          <w:rFonts w:ascii="Times New Roman" w:hAnsi="Times New Roman" w:cs="Times New Roman"/>
          <w:b/>
          <w:sz w:val="24"/>
          <w:szCs w:val="24"/>
        </w:rPr>
        <w:t xml:space="preserve">nserm et des </w:t>
      </w:r>
      <w:r w:rsidR="000007C5" w:rsidRPr="004B203E">
        <w:rPr>
          <w:rFonts w:ascii="Times New Roman" w:hAnsi="Times New Roman" w:cs="Times New Roman"/>
          <w:b/>
          <w:sz w:val="24"/>
          <w:szCs w:val="24"/>
        </w:rPr>
        <w:t>parcours</w:t>
      </w:r>
      <w:r w:rsidR="00A463EF" w:rsidRPr="004B2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B6E" w:rsidRPr="004B203E">
        <w:rPr>
          <w:rFonts w:ascii="Times New Roman" w:hAnsi="Times New Roman" w:cs="Times New Roman"/>
          <w:b/>
          <w:sz w:val="24"/>
          <w:szCs w:val="24"/>
        </w:rPr>
        <w:t xml:space="preserve">santé sciences </w:t>
      </w:r>
      <w:r w:rsidR="00A463EF" w:rsidRPr="004B203E">
        <w:rPr>
          <w:rFonts w:ascii="Times New Roman" w:hAnsi="Times New Roman" w:cs="Times New Roman"/>
          <w:b/>
          <w:sz w:val="24"/>
          <w:szCs w:val="24"/>
        </w:rPr>
        <w:t>locaux</w:t>
      </w:r>
      <w:r w:rsidR="00A463EF" w:rsidRPr="001A3F44">
        <w:rPr>
          <w:rFonts w:ascii="Times New Roman" w:hAnsi="Times New Roman" w:cs="Times New Roman"/>
          <w:sz w:val="24"/>
          <w:szCs w:val="24"/>
        </w:rPr>
        <w:t>. Ce</w:t>
      </w:r>
      <w:r w:rsidR="000007C5">
        <w:rPr>
          <w:rFonts w:ascii="Times New Roman" w:hAnsi="Times New Roman" w:cs="Times New Roman"/>
          <w:sz w:val="24"/>
          <w:szCs w:val="24"/>
        </w:rPr>
        <w:t>s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0007C5" w:rsidRPr="001A3F44">
        <w:rPr>
          <w:rFonts w:ascii="Times New Roman" w:hAnsi="Times New Roman" w:cs="Times New Roman"/>
          <w:sz w:val="24"/>
          <w:szCs w:val="24"/>
        </w:rPr>
        <w:t>parcours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 s’adresse</w:t>
      </w:r>
      <w:r w:rsidR="000007C5">
        <w:rPr>
          <w:rFonts w:ascii="Times New Roman" w:hAnsi="Times New Roman" w:cs="Times New Roman"/>
          <w:sz w:val="24"/>
          <w:szCs w:val="24"/>
        </w:rPr>
        <w:t>nt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 aux </w:t>
      </w:r>
      <w:r w:rsidR="000007C5" w:rsidRPr="001A3F44">
        <w:rPr>
          <w:rFonts w:ascii="Times New Roman" w:hAnsi="Times New Roman" w:cs="Times New Roman"/>
          <w:sz w:val="24"/>
          <w:szCs w:val="24"/>
        </w:rPr>
        <w:t>étudiants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 en </w:t>
      </w:r>
      <w:r w:rsidR="000007C5" w:rsidRPr="001A3F44">
        <w:rPr>
          <w:rFonts w:ascii="Times New Roman" w:hAnsi="Times New Roman" w:cs="Times New Roman"/>
          <w:sz w:val="24"/>
          <w:szCs w:val="24"/>
        </w:rPr>
        <w:t>médecine</w:t>
      </w:r>
      <w:r w:rsidR="00A463EF" w:rsidRPr="001A3F44">
        <w:rPr>
          <w:rFonts w:ascii="Times New Roman" w:hAnsi="Times New Roman" w:cs="Times New Roman"/>
          <w:sz w:val="24"/>
          <w:szCs w:val="24"/>
        </w:rPr>
        <w:t>, odontologie et pharmacie dès la 2eme année</w:t>
      </w:r>
      <w:r w:rsidR="00374CA0">
        <w:rPr>
          <w:rFonts w:ascii="Times New Roman" w:hAnsi="Times New Roman" w:cs="Times New Roman"/>
          <w:sz w:val="24"/>
          <w:szCs w:val="24"/>
        </w:rPr>
        <w:t xml:space="preserve"> des études de santé</w:t>
      </w:r>
      <w:r w:rsidR="00A954F5">
        <w:rPr>
          <w:rFonts w:ascii="Times New Roman" w:hAnsi="Times New Roman" w:cs="Times New Roman"/>
          <w:sz w:val="24"/>
          <w:szCs w:val="24"/>
        </w:rPr>
        <w:t xml:space="preserve"> (master 1 </w:t>
      </w:r>
      <w:r w:rsidR="00F95B6E">
        <w:rPr>
          <w:rFonts w:ascii="Times New Roman" w:hAnsi="Times New Roman" w:cs="Times New Roman"/>
          <w:sz w:val="24"/>
          <w:szCs w:val="24"/>
        </w:rPr>
        <w:t>mené en même temps que les</w:t>
      </w:r>
      <w:r w:rsidR="00A954F5">
        <w:rPr>
          <w:rFonts w:ascii="Times New Roman" w:hAnsi="Times New Roman" w:cs="Times New Roman"/>
          <w:sz w:val="24"/>
          <w:szCs w:val="24"/>
        </w:rPr>
        <w:t xml:space="preserve"> 2</w:t>
      </w:r>
      <w:r w:rsidR="00F95B6E">
        <w:rPr>
          <w:rFonts w:ascii="Times New Roman" w:hAnsi="Times New Roman" w:cs="Times New Roman"/>
          <w:sz w:val="24"/>
          <w:szCs w:val="24"/>
        </w:rPr>
        <w:t>è</w:t>
      </w:r>
      <w:r w:rsidR="00F56A4A">
        <w:rPr>
          <w:rFonts w:ascii="Times New Roman" w:hAnsi="Times New Roman" w:cs="Times New Roman"/>
          <w:sz w:val="24"/>
          <w:szCs w:val="24"/>
        </w:rPr>
        <w:t>me</w:t>
      </w:r>
      <w:r w:rsidR="00F95B6E">
        <w:rPr>
          <w:rFonts w:ascii="Times New Roman" w:hAnsi="Times New Roman" w:cs="Times New Roman"/>
          <w:sz w:val="24"/>
          <w:szCs w:val="24"/>
        </w:rPr>
        <w:t xml:space="preserve"> et 3è</w:t>
      </w:r>
      <w:r w:rsidR="00A954F5">
        <w:rPr>
          <w:rFonts w:ascii="Times New Roman" w:hAnsi="Times New Roman" w:cs="Times New Roman"/>
          <w:sz w:val="24"/>
          <w:szCs w:val="24"/>
        </w:rPr>
        <w:t>me année</w:t>
      </w:r>
      <w:r w:rsidR="00F95B6E">
        <w:rPr>
          <w:rFonts w:ascii="Times New Roman" w:hAnsi="Times New Roman" w:cs="Times New Roman"/>
          <w:sz w:val="24"/>
          <w:szCs w:val="24"/>
        </w:rPr>
        <w:t>s</w:t>
      </w:r>
      <w:r w:rsidR="00A954F5">
        <w:rPr>
          <w:rFonts w:ascii="Times New Roman" w:hAnsi="Times New Roman" w:cs="Times New Roman"/>
          <w:sz w:val="24"/>
          <w:szCs w:val="24"/>
        </w:rPr>
        <w:t>)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. Il s’agit d’un </w:t>
      </w:r>
      <w:r w:rsidR="00374CA0" w:rsidRPr="001A3F44">
        <w:rPr>
          <w:rFonts w:ascii="Times New Roman" w:hAnsi="Times New Roman" w:cs="Times New Roman"/>
          <w:sz w:val="24"/>
          <w:szCs w:val="24"/>
        </w:rPr>
        <w:t>parcours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374CA0" w:rsidRPr="001A3F44">
        <w:rPr>
          <w:rFonts w:ascii="Times New Roman" w:hAnsi="Times New Roman" w:cs="Times New Roman"/>
          <w:sz w:val="24"/>
          <w:szCs w:val="24"/>
        </w:rPr>
        <w:t>accéléré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 leur permettant d’effectuer un </w:t>
      </w:r>
      <w:r w:rsidR="00374CA0" w:rsidRPr="001A3F44">
        <w:rPr>
          <w:rFonts w:ascii="Times New Roman" w:hAnsi="Times New Roman" w:cs="Times New Roman"/>
          <w:sz w:val="24"/>
          <w:szCs w:val="24"/>
        </w:rPr>
        <w:t>master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 2 </w:t>
      </w:r>
      <w:r w:rsidR="00F56A4A">
        <w:rPr>
          <w:rFonts w:ascii="Times New Roman" w:hAnsi="Times New Roman" w:cs="Times New Roman"/>
          <w:sz w:val="24"/>
          <w:szCs w:val="24"/>
        </w:rPr>
        <w:t>à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 l</w:t>
      </w:r>
      <w:r w:rsidR="00F95B6E">
        <w:rPr>
          <w:rFonts w:ascii="Times New Roman" w:hAnsi="Times New Roman" w:cs="Times New Roman"/>
          <w:sz w:val="24"/>
          <w:szCs w:val="24"/>
        </w:rPr>
        <w:t>’issue de leur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 3eme année d’</w:t>
      </w:r>
      <w:r w:rsidR="00374CA0" w:rsidRPr="001A3F44">
        <w:rPr>
          <w:rFonts w:ascii="Times New Roman" w:hAnsi="Times New Roman" w:cs="Times New Roman"/>
          <w:sz w:val="24"/>
          <w:szCs w:val="24"/>
        </w:rPr>
        <w:t>étude</w:t>
      </w:r>
      <w:r w:rsidR="00F95B6E">
        <w:rPr>
          <w:rFonts w:ascii="Times New Roman" w:hAnsi="Times New Roman" w:cs="Times New Roman"/>
          <w:sz w:val="24"/>
          <w:szCs w:val="24"/>
        </w:rPr>
        <w:t>,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F95B6E">
        <w:rPr>
          <w:rFonts w:ascii="Times New Roman" w:hAnsi="Times New Roman" w:cs="Times New Roman"/>
          <w:sz w:val="24"/>
          <w:szCs w:val="24"/>
        </w:rPr>
        <w:t>avec possibilité d’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une </w:t>
      </w:r>
      <w:r w:rsidR="00374CA0" w:rsidRPr="001A3F44">
        <w:rPr>
          <w:rFonts w:ascii="Times New Roman" w:hAnsi="Times New Roman" w:cs="Times New Roman"/>
          <w:sz w:val="24"/>
          <w:szCs w:val="24"/>
        </w:rPr>
        <w:t>thèse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 précoce. L’</w:t>
      </w:r>
      <w:r w:rsidR="00374CA0" w:rsidRPr="001A3F44">
        <w:rPr>
          <w:rFonts w:ascii="Times New Roman" w:hAnsi="Times New Roman" w:cs="Times New Roman"/>
          <w:sz w:val="24"/>
          <w:szCs w:val="24"/>
        </w:rPr>
        <w:t>étudiant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F95B6E">
        <w:rPr>
          <w:rFonts w:ascii="Times New Roman" w:hAnsi="Times New Roman" w:cs="Times New Roman"/>
          <w:sz w:val="24"/>
          <w:szCs w:val="24"/>
        </w:rPr>
        <w:t>peut se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 f</w:t>
      </w:r>
      <w:r w:rsidR="007D45F7" w:rsidRPr="001A3F44">
        <w:rPr>
          <w:rFonts w:ascii="Times New Roman" w:hAnsi="Times New Roman" w:cs="Times New Roman"/>
          <w:sz w:val="24"/>
          <w:szCs w:val="24"/>
        </w:rPr>
        <w:t>amiliaris</w:t>
      </w:r>
      <w:r w:rsidR="00F95B6E">
        <w:rPr>
          <w:rFonts w:ascii="Times New Roman" w:hAnsi="Times New Roman" w:cs="Times New Roman"/>
          <w:sz w:val="24"/>
          <w:szCs w:val="24"/>
        </w:rPr>
        <w:t>er</w:t>
      </w:r>
      <w:r w:rsidR="007D45F7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DC21E7">
        <w:rPr>
          <w:rFonts w:ascii="Times New Roman" w:hAnsi="Times New Roman" w:cs="Times New Roman"/>
          <w:sz w:val="24"/>
          <w:szCs w:val="24"/>
        </w:rPr>
        <w:t>à</w:t>
      </w:r>
      <w:r w:rsidR="007D45F7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374CA0">
        <w:rPr>
          <w:rFonts w:ascii="Times New Roman" w:hAnsi="Times New Roman" w:cs="Times New Roman"/>
          <w:sz w:val="24"/>
          <w:szCs w:val="24"/>
        </w:rPr>
        <w:t xml:space="preserve">la </w:t>
      </w:r>
      <w:r w:rsidR="007D45F7" w:rsidRPr="001A3F44">
        <w:rPr>
          <w:rFonts w:ascii="Times New Roman" w:hAnsi="Times New Roman" w:cs="Times New Roman"/>
          <w:sz w:val="24"/>
          <w:szCs w:val="24"/>
        </w:rPr>
        <w:t>recher</w:t>
      </w:r>
      <w:r w:rsidR="001F24F1" w:rsidRPr="001A3F44">
        <w:rPr>
          <w:rFonts w:ascii="Times New Roman" w:hAnsi="Times New Roman" w:cs="Times New Roman"/>
          <w:sz w:val="24"/>
          <w:szCs w:val="24"/>
        </w:rPr>
        <w:t>c</w:t>
      </w:r>
      <w:r w:rsidR="007D45F7" w:rsidRPr="001A3F44">
        <w:rPr>
          <w:rFonts w:ascii="Times New Roman" w:hAnsi="Times New Roman" w:cs="Times New Roman"/>
          <w:sz w:val="24"/>
          <w:szCs w:val="24"/>
        </w:rPr>
        <w:t xml:space="preserve">he </w:t>
      </w:r>
      <w:r w:rsidR="00374CA0" w:rsidRPr="001A3F44">
        <w:rPr>
          <w:rFonts w:ascii="Times New Roman" w:hAnsi="Times New Roman" w:cs="Times New Roman"/>
          <w:sz w:val="24"/>
          <w:szCs w:val="24"/>
        </w:rPr>
        <w:t>médicale</w:t>
      </w:r>
      <w:r w:rsidR="007D45F7" w:rsidRPr="001A3F44">
        <w:rPr>
          <w:rFonts w:ascii="Times New Roman" w:hAnsi="Times New Roman" w:cs="Times New Roman"/>
          <w:sz w:val="24"/>
          <w:szCs w:val="24"/>
        </w:rPr>
        <w:t xml:space="preserve"> très </w:t>
      </w:r>
      <w:r w:rsidR="00374CA0" w:rsidRPr="001A3F44">
        <w:rPr>
          <w:rFonts w:ascii="Times New Roman" w:hAnsi="Times New Roman" w:cs="Times New Roman"/>
          <w:sz w:val="24"/>
          <w:szCs w:val="24"/>
        </w:rPr>
        <w:t>tôt</w:t>
      </w:r>
      <w:r w:rsidR="007D45F7" w:rsidRPr="001A3F44">
        <w:rPr>
          <w:rFonts w:ascii="Times New Roman" w:hAnsi="Times New Roman" w:cs="Times New Roman"/>
          <w:sz w:val="24"/>
          <w:szCs w:val="24"/>
        </w:rPr>
        <w:t xml:space="preserve"> d</w:t>
      </w:r>
      <w:r w:rsidR="00374CA0">
        <w:rPr>
          <w:rFonts w:ascii="Times New Roman" w:hAnsi="Times New Roman" w:cs="Times New Roman"/>
          <w:sz w:val="24"/>
          <w:szCs w:val="24"/>
        </w:rPr>
        <w:t>an</w:t>
      </w:r>
      <w:r w:rsidR="00F95B6E">
        <w:rPr>
          <w:rFonts w:ascii="Times New Roman" w:hAnsi="Times New Roman" w:cs="Times New Roman"/>
          <w:sz w:val="24"/>
          <w:szCs w:val="24"/>
        </w:rPr>
        <w:t>s son</w:t>
      </w:r>
      <w:r w:rsidR="007D45F7" w:rsidRPr="001A3F44">
        <w:rPr>
          <w:rFonts w:ascii="Times New Roman" w:hAnsi="Times New Roman" w:cs="Times New Roman"/>
          <w:sz w:val="24"/>
          <w:szCs w:val="24"/>
        </w:rPr>
        <w:t xml:space="preserve"> parco</w:t>
      </w:r>
      <w:r w:rsidR="001F24F1" w:rsidRPr="001A3F44">
        <w:rPr>
          <w:rFonts w:ascii="Times New Roman" w:hAnsi="Times New Roman" w:cs="Times New Roman"/>
          <w:sz w:val="24"/>
          <w:szCs w:val="24"/>
        </w:rPr>
        <w:t>ur</w:t>
      </w:r>
      <w:r w:rsidR="007D45F7" w:rsidRPr="001A3F44">
        <w:rPr>
          <w:rFonts w:ascii="Times New Roman" w:hAnsi="Times New Roman" w:cs="Times New Roman"/>
          <w:sz w:val="24"/>
          <w:szCs w:val="24"/>
        </w:rPr>
        <w:t>s</w:t>
      </w:r>
      <w:r w:rsidR="00F95B6E">
        <w:rPr>
          <w:rFonts w:ascii="Times New Roman" w:hAnsi="Times New Roman" w:cs="Times New Roman"/>
          <w:sz w:val="24"/>
          <w:szCs w:val="24"/>
        </w:rPr>
        <w:t xml:space="preserve">, à un stade </w:t>
      </w:r>
      <w:r w:rsidR="00F56A4A">
        <w:rPr>
          <w:rFonts w:ascii="Times New Roman" w:hAnsi="Times New Roman" w:cs="Times New Roman"/>
          <w:sz w:val="24"/>
          <w:szCs w:val="24"/>
        </w:rPr>
        <w:t>où</w:t>
      </w:r>
      <w:r w:rsidR="00F95B6E">
        <w:rPr>
          <w:rFonts w:ascii="Times New Roman" w:hAnsi="Times New Roman" w:cs="Times New Roman"/>
          <w:sz w:val="24"/>
          <w:szCs w:val="24"/>
        </w:rPr>
        <w:t xml:space="preserve"> il peut s’investir pleinement dans cette activité,</w:t>
      </w:r>
      <w:r w:rsidR="001F24F1" w:rsidRPr="001A3F44">
        <w:rPr>
          <w:rFonts w:ascii="Times New Roman" w:hAnsi="Times New Roman" w:cs="Times New Roman"/>
          <w:sz w:val="24"/>
          <w:szCs w:val="24"/>
        </w:rPr>
        <w:t xml:space="preserve"> puis repren</w:t>
      </w:r>
      <w:r w:rsidR="00A463EF" w:rsidRPr="001A3F44">
        <w:rPr>
          <w:rFonts w:ascii="Times New Roman" w:hAnsi="Times New Roman" w:cs="Times New Roman"/>
          <w:sz w:val="24"/>
          <w:szCs w:val="24"/>
        </w:rPr>
        <w:t>d</w:t>
      </w:r>
      <w:r w:rsidR="00F95B6E">
        <w:rPr>
          <w:rFonts w:ascii="Times New Roman" w:hAnsi="Times New Roman" w:cs="Times New Roman"/>
          <w:sz w:val="24"/>
          <w:szCs w:val="24"/>
        </w:rPr>
        <w:t>re</w:t>
      </w:r>
      <w:r w:rsidR="00A463EF" w:rsidRPr="001A3F44">
        <w:rPr>
          <w:rFonts w:ascii="Times New Roman" w:hAnsi="Times New Roman" w:cs="Times New Roman"/>
          <w:sz w:val="24"/>
          <w:szCs w:val="24"/>
        </w:rPr>
        <w:t xml:space="preserve"> ses </w:t>
      </w:r>
      <w:r w:rsidR="001F24F1" w:rsidRPr="001A3F44">
        <w:rPr>
          <w:rFonts w:ascii="Times New Roman" w:hAnsi="Times New Roman" w:cs="Times New Roman"/>
          <w:sz w:val="24"/>
          <w:szCs w:val="24"/>
        </w:rPr>
        <w:t>étude</w:t>
      </w:r>
      <w:r w:rsidR="00A463EF" w:rsidRPr="001A3F44">
        <w:rPr>
          <w:rFonts w:ascii="Times New Roman" w:hAnsi="Times New Roman" w:cs="Times New Roman"/>
          <w:sz w:val="24"/>
          <w:szCs w:val="24"/>
        </w:rPr>
        <w:t>s</w:t>
      </w:r>
      <w:r w:rsidR="001F24F1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F95B6E">
        <w:rPr>
          <w:rFonts w:ascii="Times New Roman" w:hAnsi="Times New Roman" w:cs="Times New Roman"/>
          <w:sz w:val="24"/>
          <w:szCs w:val="24"/>
        </w:rPr>
        <w:t>de santé</w:t>
      </w:r>
      <w:r w:rsidR="001F24F1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F56A4A">
        <w:rPr>
          <w:rFonts w:ascii="Times New Roman" w:hAnsi="Times New Roman" w:cs="Times New Roman"/>
          <w:sz w:val="24"/>
          <w:szCs w:val="24"/>
        </w:rPr>
        <w:t xml:space="preserve">et </w:t>
      </w:r>
      <w:r w:rsidR="00F95B6E">
        <w:rPr>
          <w:rFonts w:ascii="Times New Roman" w:hAnsi="Times New Roman" w:cs="Times New Roman"/>
          <w:sz w:val="24"/>
          <w:szCs w:val="24"/>
        </w:rPr>
        <w:t xml:space="preserve">réaliser la suite de son parcours avec une solide formation scientifique. </w:t>
      </w:r>
    </w:p>
    <w:p w14:paraId="602FA5F8" w14:textId="5ED24355" w:rsidR="004B203E" w:rsidRDefault="00A463EF" w:rsidP="001A3F4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1A3F44">
        <w:rPr>
          <w:rFonts w:ascii="Times New Roman" w:hAnsi="Times New Roman" w:cs="Times New Roman"/>
          <w:sz w:val="24"/>
          <w:szCs w:val="24"/>
        </w:rPr>
        <w:t>Cependant</w:t>
      </w:r>
      <w:r w:rsidR="00374CA0">
        <w:rPr>
          <w:rFonts w:ascii="Times New Roman" w:hAnsi="Times New Roman" w:cs="Times New Roman"/>
          <w:sz w:val="24"/>
          <w:szCs w:val="24"/>
        </w:rPr>
        <w:t>,</w:t>
      </w:r>
      <w:r w:rsidRPr="001A3F44">
        <w:rPr>
          <w:rFonts w:ascii="Times New Roman" w:hAnsi="Times New Roman" w:cs="Times New Roman"/>
          <w:sz w:val="24"/>
          <w:szCs w:val="24"/>
        </w:rPr>
        <w:t xml:space="preserve"> l’</w:t>
      </w:r>
      <w:r w:rsidR="00F95B6E">
        <w:rPr>
          <w:rFonts w:ascii="Times New Roman" w:hAnsi="Times New Roman" w:cs="Times New Roman"/>
          <w:sz w:val="24"/>
          <w:szCs w:val="24"/>
        </w:rPr>
        <w:t>E</w:t>
      </w:r>
      <w:r w:rsidR="00746525" w:rsidRPr="001A3F44">
        <w:rPr>
          <w:rFonts w:ascii="Times New Roman" w:hAnsi="Times New Roman" w:cs="Times New Roman"/>
          <w:sz w:val="24"/>
          <w:szCs w:val="24"/>
        </w:rPr>
        <w:t xml:space="preserve">cole </w:t>
      </w:r>
      <w:r w:rsidR="00374CA0">
        <w:rPr>
          <w:rFonts w:ascii="Times New Roman" w:hAnsi="Times New Roman" w:cs="Times New Roman"/>
          <w:sz w:val="24"/>
          <w:szCs w:val="24"/>
        </w:rPr>
        <w:t>de l’</w:t>
      </w:r>
      <w:r w:rsidR="00F95B6E">
        <w:rPr>
          <w:rFonts w:ascii="Times New Roman" w:hAnsi="Times New Roman" w:cs="Times New Roman"/>
          <w:sz w:val="24"/>
          <w:szCs w:val="24"/>
        </w:rPr>
        <w:t>I</w:t>
      </w:r>
      <w:r w:rsidR="00746525" w:rsidRPr="001A3F44">
        <w:rPr>
          <w:rFonts w:ascii="Times New Roman" w:hAnsi="Times New Roman" w:cs="Times New Roman"/>
          <w:sz w:val="24"/>
          <w:szCs w:val="24"/>
        </w:rPr>
        <w:t>nserm </w:t>
      </w:r>
      <w:r w:rsidRPr="001A3F44">
        <w:rPr>
          <w:rFonts w:ascii="Times New Roman" w:hAnsi="Times New Roman" w:cs="Times New Roman"/>
          <w:sz w:val="24"/>
          <w:szCs w:val="24"/>
        </w:rPr>
        <w:t>recrute</w:t>
      </w:r>
      <w:r w:rsidR="00746525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F95B6E">
        <w:rPr>
          <w:rFonts w:ascii="Times New Roman" w:hAnsi="Times New Roman" w:cs="Times New Roman"/>
          <w:sz w:val="24"/>
          <w:szCs w:val="24"/>
        </w:rPr>
        <w:t xml:space="preserve">seulement </w:t>
      </w:r>
      <w:r w:rsidR="00746525" w:rsidRPr="001A3F44">
        <w:rPr>
          <w:rFonts w:ascii="Times New Roman" w:hAnsi="Times New Roman" w:cs="Times New Roman"/>
          <w:sz w:val="24"/>
          <w:szCs w:val="24"/>
        </w:rPr>
        <w:t xml:space="preserve">20 </w:t>
      </w:r>
      <w:r w:rsidR="00374CA0" w:rsidRPr="001A3F44">
        <w:rPr>
          <w:rFonts w:ascii="Times New Roman" w:hAnsi="Times New Roman" w:cs="Times New Roman"/>
          <w:sz w:val="24"/>
          <w:szCs w:val="24"/>
        </w:rPr>
        <w:t>étudiants</w:t>
      </w:r>
      <w:r w:rsidR="00746525" w:rsidRPr="001A3F44">
        <w:rPr>
          <w:rFonts w:ascii="Times New Roman" w:hAnsi="Times New Roman" w:cs="Times New Roman"/>
          <w:sz w:val="24"/>
          <w:szCs w:val="24"/>
        </w:rPr>
        <w:t xml:space="preserve"> en France par an</w:t>
      </w:r>
      <w:r w:rsidRPr="001A3F44">
        <w:rPr>
          <w:rFonts w:ascii="Times New Roman" w:hAnsi="Times New Roman" w:cs="Times New Roman"/>
          <w:sz w:val="24"/>
          <w:szCs w:val="24"/>
        </w:rPr>
        <w:t xml:space="preserve">. Les parcours </w:t>
      </w:r>
      <w:r w:rsidR="004B203E">
        <w:rPr>
          <w:rFonts w:ascii="Times New Roman" w:hAnsi="Times New Roman" w:cs="Times New Roman"/>
          <w:sz w:val="24"/>
          <w:szCs w:val="24"/>
        </w:rPr>
        <w:t xml:space="preserve">santé sciences </w:t>
      </w:r>
      <w:r w:rsidRPr="001A3F44">
        <w:rPr>
          <w:rFonts w:ascii="Times New Roman" w:hAnsi="Times New Roman" w:cs="Times New Roman"/>
          <w:sz w:val="24"/>
          <w:szCs w:val="24"/>
        </w:rPr>
        <w:t>locaux (</w:t>
      </w:r>
      <w:r w:rsidR="004B203E">
        <w:rPr>
          <w:rFonts w:ascii="Times New Roman" w:hAnsi="Times New Roman" w:cs="Times New Roman"/>
          <w:sz w:val="24"/>
          <w:szCs w:val="24"/>
        </w:rPr>
        <w:t xml:space="preserve">Paris, </w:t>
      </w:r>
      <w:proofErr w:type="gramStart"/>
      <w:r w:rsidR="004B203E">
        <w:rPr>
          <w:rFonts w:ascii="Times New Roman" w:hAnsi="Times New Roman" w:cs="Times New Roman"/>
          <w:sz w:val="24"/>
          <w:szCs w:val="24"/>
        </w:rPr>
        <w:t>B</w:t>
      </w:r>
      <w:r w:rsidRPr="001A3F44">
        <w:rPr>
          <w:rFonts w:ascii="Times New Roman" w:hAnsi="Times New Roman" w:cs="Times New Roman"/>
          <w:sz w:val="24"/>
          <w:szCs w:val="24"/>
        </w:rPr>
        <w:t>ordeaux</w:t>
      </w:r>
      <w:r w:rsidR="004B203E">
        <w:rPr>
          <w:rFonts w:ascii="Times New Roman" w:hAnsi="Times New Roman" w:cs="Times New Roman"/>
          <w:sz w:val="24"/>
          <w:szCs w:val="24"/>
        </w:rPr>
        <w:t>,…</w:t>
      </w:r>
      <w:proofErr w:type="gramEnd"/>
      <w:r w:rsidR="004B203E">
        <w:rPr>
          <w:rFonts w:ascii="Times New Roman" w:hAnsi="Times New Roman" w:cs="Times New Roman"/>
          <w:sz w:val="24"/>
          <w:szCs w:val="24"/>
        </w:rPr>
        <w:t xml:space="preserve"> Toulouse</w:t>
      </w:r>
      <w:r w:rsidRPr="001A3F44">
        <w:rPr>
          <w:rFonts w:ascii="Times New Roman" w:hAnsi="Times New Roman" w:cs="Times New Roman"/>
          <w:sz w:val="24"/>
          <w:szCs w:val="24"/>
        </w:rPr>
        <w:t>)</w:t>
      </w:r>
      <w:r w:rsidR="004B203E">
        <w:rPr>
          <w:rFonts w:ascii="Times New Roman" w:hAnsi="Times New Roman" w:cs="Times New Roman"/>
          <w:sz w:val="24"/>
          <w:szCs w:val="24"/>
        </w:rPr>
        <w:t xml:space="preserve"> ont ainsi été mis en place et</w:t>
      </w:r>
      <w:r w:rsidRPr="001A3F44">
        <w:rPr>
          <w:rFonts w:ascii="Times New Roman" w:hAnsi="Times New Roman" w:cs="Times New Roman"/>
          <w:sz w:val="24"/>
          <w:szCs w:val="24"/>
        </w:rPr>
        <w:t xml:space="preserve"> recrute</w:t>
      </w:r>
      <w:r w:rsidR="00374CA0">
        <w:rPr>
          <w:rFonts w:ascii="Times New Roman" w:hAnsi="Times New Roman" w:cs="Times New Roman"/>
          <w:sz w:val="24"/>
          <w:szCs w:val="24"/>
        </w:rPr>
        <w:t>nt</w:t>
      </w:r>
      <w:r w:rsidRPr="001A3F44">
        <w:rPr>
          <w:rFonts w:ascii="Times New Roman" w:hAnsi="Times New Roman" w:cs="Times New Roman"/>
          <w:sz w:val="24"/>
          <w:szCs w:val="24"/>
        </w:rPr>
        <w:t xml:space="preserve"> aussi </w:t>
      </w:r>
      <w:r w:rsidR="004B203E">
        <w:rPr>
          <w:rFonts w:ascii="Times New Roman" w:hAnsi="Times New Roman" w:cs="Times New Roman"/>
          <w:sz w:val="24"/>
          <w:szCs w:val="24"/>
        </w:rPr>
        <w:t>un</w:t>
      </w:r>
      <w:r w:rsidRPr="001A3F44">
        <w:rPr>
          <w:rFonts w:ascii="Times New Roman" w:hAnsi="Times New Roman" w:cs="Times New Roman"/>
          <w:sz w:val="24"/>
          <w:szCs w:val="24"/>
        </w:rPr>
        <w:t xml:space="preserve"> nombre </w:t>
      </w:r>
      <w:r w:rsidR="004B203E">
        <w:rPr>
          <w:rFonts w:ascii="Times New Roman" w:hAnsi="Times New Roman" w:cs="Times New Roman"/>
          <w:sz w:val="24"/>
          <w:szCs w:val="24"/>
        </w:rPr>
        <w:t xml:space="preserve">réduit </w:t>
      </w:r>
      <w:r w:rsidRPr="001A3F44">
        <w:rPr>
          <w:rFonts w:ascii="Times New Roman" w:hAnsi="Times New Roman" w:cs="Times New Roman"/>
          <w:sz w:val="24"/>
          <w:szCs w:val="24"/>
        </w:rPr>
        <w:t>d’</w:t>
      </w:r>
      <w:r w:rsidR="00C27BCE" w:rsidRPr="001A3F44">
        <w:rPr>
          <w:rFonts w:ascii="Times New Roman" w:hAnsi="Times New Roman" w:cs="Times New Roman"/>
          <w:sz w:val="24"/>
          <w:szCs w:val="24"/>
        </w:rPr>
        <w:t>étudiant</w:t>
      </w:r>
      <w:r w:rsidR="004B203E">
        <w:rPr>
          <w:rFonts w:ascii="Times New Roman" w:hAnsi="Times New Roman" w:cs="Times New Roman"/>
          <w:sz w:val="24"/>
          <w:szCs w:val="24"/>
        </w:rPr>
        <w:t>s (4 à 5 /an à Toulouse)</w:t>
      </w:r>
      <w:r w:rsidRPr="001A3F44">
        <w:rPr>
          <w:rFonts w:ascii="Times New Roman" w:hAnsi="Times New Roman" w:cs="Times New Roman"/>
          <w:sz w:val="24"/>
          <w:szCs w:val="24"/>
        </w:rPr>
        <w:t>.</w:t>
      </w:r>
      <w:r w:rsidR="00374CA0">
        <w:rPr>
          <w:rFonts w:ascii="Times New Roman" w:hAnsi="Times New Roman" w:cs="Times New Roman"/>
          <w:sz w:val="24"/>
          <w:szCs w:val="24"/>
        </w:rPr>
        <w:t xml:space="preserve"> Les étudiants en santé peuvent aussi choisir de faire un master 1 </w:t>
      </w:r>
      <w:r w:rsidR="00C27BCE">
        <w:rPr>
          <w:rFonts w:ascii="Times New Roman" w:hAnsi="Times New Roman" w:cs="Times New Roman"/>
          <w:sz w:val="24"/>
          <w:szCs w:val="24"/>
        </w:rPr>
        <w:t xml:space="preserve">(2 UE théoriques et un stage de recherche) tout au long de leur parcours. </w:t>
      </w:r>
    </w:p>
    <w:p w14:paraId="769DF12B" w14:textId="6780339A" w:rsidR="004B203E" w:rsidRDefault="004B203E" w:rsidP="001A3F4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1A3F44">
        <w:rPr>
          <w:rFonts w:ascii="Times New Roman" w:hAnsi="Times New Roman" w:cs="Times New Roman"/>
          <w:sz w:val="24"/>
          <w:szCs w:val="24"/>
        </w:rPr>
        <w:t xml:space="preserve">Il est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1A3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déplorer</w:t>
      </w:r>
      <w:r w:rsidRPr="001A3F44">
        <w:rPr>
          <w:rFonts w:ascii="Times New Roman" w:hAnsi="Times New Roman" w:cs="Times New Roman"/>
          <w:sz w:val="24"/>
          <w:szCs w:val="24"/>
        </w:rPr>
        <w:t xml:space="preserve"> que l’obtention d’</w:t>
      </w:r>
      <w:r>
        <w:rPr>
          <w:rFonts w:ascii="Times New Roman" w:hAnsi="Times New Roman" w:cs="Times New Roman"/>
          <w:sz w:val="24"/>
          <w:szCs w:val="24"/>
        </w:rPr>
        <w:t>un Master (M1+M2) précoce, voire même d’</w:t>
      </w:r>
      <w:r w:rsidRPr="001A3F44">
        <w:rPr>
          <w:rFonts w:ascii="Times New Roman" w:hAnsi="Times New Roman" w:cs="Times New Roman"/>
          <w:sz w:val="24"/>
          <w:szCs w:val="24"/>
        </w:rPr>
        <w:t xml:space="preserve">une thèse de </w:t>
      </w:r>
      <w:r>
        <w:rPr>
          <w:rFonts w:ascii="Times New Roman" w:hAnsi="Times New Roman" w:cs="Times New Roman"/>
          <w:sz w:val="24"/>
          <w:szCs w:val="24"/>
        </w:rPr>
        <w:t>sciences</w:t>
      </w:r>
      <w:r w:rsidRPr="001A3F44">
        <w:rPr>
          <w:rFonts w:ascii="Times New Roman" w:hAnsi="Times New Roman" w:cs="Times New Roman"/>
          <w:sz w:val="24"/>
          <w:szCs w:val="24"/>
        </w:rPr>
        <w:t xml:space="preserve"> dans </w:t>
      </w:r>
      <w:r w:rsidR="00F56A4A">
        <w:rPr>
          <w:rFonts w:ascii="Times New Roman" w:hAnsi="Times New Roman" w:cs="Times New Roman"/>
          <w:sz w:val="24"/>
          <w:szCs w:val="24"/>
        </w:rPr>
        <w:t>ces</w:t>
      </w:r>
      <w:r w:rsidRPr="001A3F44">
        <w:rPr>
          <w:rFonts w:ascii="Times New Roman" w:hAnsi="Times New Roman" w:cs="Times New Roman"/>
          <w:sz w:val="24"/>
          <w:szCs w:val="24"/>
        </w:rPr>
        <w:t xml:space="preserve"> parcours ne confère aucun avantage pour le</w:t>
      </w:r>
      <w:r>
        <w:rPr>
          <w:rFonts w:ascii="Times New Roman" w:hAnsi="Times New Roman" w:cs="Times New Roman"/>
          <w:sz w:val="24"/>
          <w:szCs w:val="24"/>
        </w:rPr>
        <w:t xml:space="preserve"> classement aux</w:t>
      </w:r>
      <w:r w:rsidRPr="001A3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ECN. Une réflexion à l’échelle nationale est en cours pour remédier à cette situation, mais aucun « bonus » n’a encore été décidé.</w:t>
      </w:r>
    </w:p>
    <w:p w14:paraId="0FDB14F4" w14:textId="01C748B1" w:rsidR="00A463EF" w:rsidRDefault="003A5354" w:rsidP="001A3F4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Lors de la première réunion, nous avions décidé de faire un état des lieux de la perception par les étudiants en santé de ces doubles parcours et des </w:t>
      </w:r>
      <w:r w:rsidR="004B203E">
        <w:rPr>
          <w:rFonts w:ascii="Times New Roman" w:hAnsi="Times New Roman" w:cs="Times New Roman"/>
          <w:sz w:val="24"/>
          <w:szCs w:val="24"/>
        </w:rPr>
        <w:t>motivations et difficultés</w:t>
      </w:r>
      <w:r>
        <w:rPr>
          <w:rFonts w:ascii="Times New Roman" w:hAnsi="Times New Roman" w:cs="Times New Roman"/>
          <w:sz w:val="24"/>
          <w:szCs w:val="24"/>
        </w:rPr>
        <w:t xml:space="preserve"> qu’ils peuvent rencontrer. Voici le lien vers le questionnaire</w:t>
      </w:r>
      <w:r w:rsidR="008277FE">
        <w:rPr>
          <w:rFonts w:ascii="Times New Roman" w:hAnsi="Times New Roman" w:cs="Times New Roman"/>
          <w:sz w:val="24"/>
          <w:szCs w:val="24"/>
        </w:rPr>
        <w:t xml:space="preserve"> (avec des questions conditionnelles)</w:t>
      </w:r>
      <w:r>
        <w:rPr>
          <w:rFonts w:ascii="Times New Roman" w:hAnsi="Times New Roman" w:cs="Times New Roman"/>
          <w:sz w:val="24"/>
          <w:szCs w:val="24"/>
        </w:rPr>
        <w:t xml:space="preserve"> que nous proposons :</w:t>
      </w:r>
      <w:r w:rsidR="008277F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B67DD" w:rsidRPr="00105D62">
          <w:rPr>
            <w:rStyle w:val="Lienhypertexte"/>
          </w:rPr>
          <w:t>https://docs.google.com/forms/d/1QlnYl-fwIYhokOaYhwlgAlHRkuROmno1bxiXzeVyOjU/edit</w:t>
        </w:r>
      </w:hyperlink>
    </w:p>
    <w:p w14:paraId="5C4CDAC6" w14:textId="77777777" w:rsidR="00C27BCE" w:rsidRPr="001A3F44" w:rsidRDefault="00C27BCE" w:rsidP="001A3F4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CDDA5E3" w14:textId="4BB79E47" w:rsidR="00CC270B" w:rsidRDefault="004B203E" w:rsidP="001A3F4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F2FDD">
        <w:rPr>
          <w:rFonts w:ascii="Times New Roman" w:hAnsi="Times New Roman" w:cs="Times New Roman"/>
          <w:b/>
          <w:sz w:val="24"/>
          <w:szCs w:val="24"/>
        </w:rPr>
        <w:t>L</w:t>
      </w:r>
      <w:r w:rsidR="006F2FDD" w:rsidRPr="006F2FDD">
        <w:rPr>
          <w:rFonts w:ascii="Times New Roman" w:hAnsi="Times New Roman" w:cs="Times New Roman"/>
          <w:b/>
          <w:sz w:val="24"/>
          <w:szCs w:val="24"/>
        </w:rPr>
        <w:t>a recherche médicale</w:t>
      </w:r>
      <w:r w:rsidR="006F2FDD">
        <w:rPr>
          <w:rFonts w:ascii="Times New Roman" w:hAnsi="Times New Roman" w:cs="Times New Roman"/>
          <w:b/>
          <w:sz w:val="24"/>
          <w:szCs w:val="24"/>
        </w:rPr>
        <w:t>, une spécificité des CH-Universitaires</w:t>
      </w:r>
      <w:r w:rsidR="006F2FDD" w:rsidRPr="006F2FDD">
        <w:rPr>
          <w:rFonts w:ascii="Times New Roman" w:hAnsi="Times New Roman" w:cs="Times New Roman"/>
          <w:b/>
          <w:sz w:val="24"/>
          <w:szCs w:val="24"/>
        </w:rPr>
        <w:t>.</w:t>
      </w:r>
      <w:r w:rsidR="006F2FDD">
        <w:rPr>
          <w:rFonts w:ascii="Times New Roman" w:hAnsi="Times New Roman" w:cs="Times New Roman"/>
          <w:sz w:val="24"/>
          <w:szCs w:val="24"/>
        </w:rPr>
        <w:t xml:space="preserve"> Cependant, o</w:t>
      </w:r>
      <w:r w:rsidR="00C27BCE">
        <w:rPr>
          <w:rFonts w:ascii="Times New Roman" w:hAnsi="Times New Roman" w:cs="Times New Roman"/>
          <w:sz w:val="24"/>
          <w:szCs w:val="24"/>
        </w:rPr>
        <w:t xml:space="preserve">n </w:t>
      </w:r>
      <w:r w:rsidR="006F2FDD">
        <w:rPr>
          <w:rFonts w:ascii="Times New Roman" w:hAnsi="Times New Roman" w:cs="Times New Roman"/>
          <w:sz w:val="24"/>
          <w:szCs w:val="24"/>
        </w:rPr>
        <w:t>assiste</w:t>
      </w:r>
      <w:r w:rsidR="00C27BCE">
        <w:rPr>
          <w:rFonts w:ascii="Times New Roman" w:hAnsi="Times New Roman" w:cs="Times New Roman"/>
          <w:sz w:val="24"/>
          <w:szCs w:val="24"/>
        </w:rPr>
        <w:t xml:space="preserve"> actuellement </w:t>
      </w:r>
      <w:r w:rsidR="00F56A4A"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>l’émergence d’une activité</w:t>
      </w:r>
      <w:r w:rsidR="00B84FB1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F56A4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recherche médicale</w:t>
      </w:r>
      <w:r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B84FB1" w:rsidRPr="001A3F44">
        <w:rPr>
          <w:rFonts w:ascii="Times New Roman" w:hAnsi="Times New Roman" w:cs="Times New Roman"/>
          <w:sz w:val="24"/>
          <w:szCs w:val="24"/>
        </w:rPr>
        <w:t xml:space="preserve">dans le secteur </w:t>
      </w:r>
      <w:r w:rsidR="00990D35" w:rsidRPr="001A3F44">
        <w:rPr>
          <w:rFonts w:ascii="Times New Roman" w:hAnsi="Times New Roman" w:cs="Times New Roman"/>
          <w:sz w:val="24"/>
          <w:szCs w:val="24"/>
        </w:rPr>
        <w:t>libéral</w:t>
      </w:r>
      <w:r w:rsidR="00CF400F">
        <w:rPr>
          <w:rFonts w:ascii="Times New Roman" w:hAnsi="Times New Roman" w:cs="Times New Roman"/>
          <w:sz w:val="24"/>
          <w:szCs w:val="24"/>
        </w:rPr>
        <w:t xml:space="preserve">. </w:t>
      </w:r>
      <w:r w:rsidR="00927834">
        <w:rPr>
          <w:rFonts w:ascii="Times New Roman" w:hAnsi="Times New Roman" w:cs="Times New Roman"/>
          <w:sz w:val="24"/>
          <w:szCs w:val="24"/>
        </w:rPr>
        <w:t>Il est évident qu’une recherche conduite ou adossée à l’industrie pharmaceutique est tout à fait possible dans le secteur libéral, notamment dans les grandes cliniques privées. Cependant,</w:t>
      </w:r>
      <w:r w:rsidR="00C24BB3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573452" w:rsidRPr="001A3F44">
        <w:rPr>
          <w:rFonts w:ascii="Times New Roman" w:hAnsi="Times New Roman" w:cs="Times New Roman"/>
          <w:sz w:val="24"/>
          <w:szCs w:val="24"/>
        </w:rPr>
        <w:t xml:space="preserve">une recherche </w:t>
      </w:r>
      <w:r w:rsidR="009F1D9D" w:rsidRPr="001A3F44">
        <w:rPr>
          <w:rFonts w:ascii="Times New Roman" w:hAnsi="Times New Roman" w:cs="Times New Roman"/>
          <w:sz w:val="24"/>
          <w:szCs w:val="24"/>
        </w:rPr>
        <w:t>intégrée</w:t>
      </w:r>
      <w:r w:rsidR="00927834">
        <w:rPr>
          <w:rFonts w:ascii="Times New Roman" w:hAnsi="Times New Roman" w:cs="Times New Roman"/>
          <w:sz w:val="24"/>
          <w:szCs w:val="24"/>
        </w:rPr>
        <w:t>, de type académique, notamment physiopathologique, s’appuyant sur des laboratoires INSERM ou CNRS, restera ou devrait rester l’apanage des CHU et des Facultés de Santé</w:t>
      </w:r>
      <w:r w:rsidR="00DE3A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EC252B" w14:textId="52EFFC53" w:rsidR="000C3D56" w:rsidRDefault="00927834" w:rsidP="001A3F4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cette activité qui doit être soutenue et promue par nos structures. L</w:t>
      </w:r>
      <w:r w:rsidR="00DE3A14">
        <w:rPr>
          <w:rFonts w:ascii="Times New Roman" w:hAnsi="Times New Roman" w:cs="Times New Roman"/>
          <w:sz w:val="24"/>
          <w:szCs w:val="24"/>
        </w:rPr>
        <w:t>es postes d’accueil pour des AH</w:t>
      </w:r>
      <w:r>
        <w:rPr>
          <w:rFonts w:ascii="Times New Roman" w:hAnsi="Times New Roman" w:cs="Times New Roman"/>
          <w:sz w:val="24"/>
          <w:szCs w:val="24"/>
        </w:rPr>
        <w:t>U</w:t>
      </w:r>
      <w:r w:rsidR="00DE3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 ans </w:t>
      </w:r>
      <w:r w:rsidR="00DE3A14">
        <w:rPr>
          <w:rFonts w:ascii="Times New Roman" w:hAnsi="Times New Roman" w:cs="Times New Roman"/>
          <w:sz w:val="24"/>
          <w:szCs w:val="24"/>
        </w:rPr>
        <w:t>financés par l’</w:t>
      </w:r>
      <w:r>
        <w:rPr>
          <w:rFonts w:ascii="Times New Roman" w:hAnsi="Times New Roman" w:cs="Times New Roman"/>
          <w:sz w:val="24"/>
          <w:szCs w:val="24"/>
        </w:rPr>
        <w:t xml:space="preserve">INSERM) </w:t>
      </w:r>
      <w:r w:rsidR="00CC270B">
        <w:rPr>
          <w:rFonts w:ascii="Times New Roman" w:hAnsi="Times New Roman" w:cs="Times New Roman"/>
          <w:sz w:val="24"/>
          <w:szCs w:val="24"/>
        </w:rPr>
        <w:t xml:space="preserve">permettent au stade de CCA-AHU de se consacrer à une activité de recherche à plein temps, </w:t>
      </w:r>
      <w:r w:rsidR="00DE3A14">
        <w:rPr>
          <w:rFonts w:ascii="Times New Roman" w:hAnsi="Times New Roman" w:cs="Times New Roman"/>
          <w:sz w:val="24"/>
          <w:szCs w:val="24"/>
        </w:rPr>
        <w:t xml:space="preserve">mais sont </w:t>
      </w:r>
      <w:r w:rsidR="00CC270B">
        <w:rPr>
          <w:rFonts w:ascii="Times New Roman" w:hAnsi="Times New Roman" w:cs="Times New Roman"/>
          <w:sz w:val="24"/>
          <w:szCs w:val="24"/>
        </w:rPr>
        <w:t>peu nombreux</w:t>
      </w:r>
      <w:r w:rsidR="00DE3A14">
        <w:rPr>
          <w:rFonts w:ascii="Times New Roman" w:hAnsi="Times New Roman" w:cs="Times New Roman"/>
          <w:sz w:val="24"/>
          <w:szCs w:val="24"/>
        </w:rPr>
        <w:t xml:space="preserve"> (</w:t>
      </w:r>
      <w:r w:rsidR="00DE3A14" w:rsidRPr="001A3F44">
        <w:rPr>
          <w:rFonts w:ascii="Times New Roman" w:hAnsi="Times New Roman" w:cs="Times New Roman"/>
          <w:sz w:val="24"/>
          <w:szCs w:val="24"/>
        </w:rPr>
        <w:t xml:space="preserve">26 </w:t>
      </w:r>
      <w:r w:rsidR="00DE3A14">
        <w:rPr>
          <w:rFonts w:ascii="Times New Roman" w:hAnsi="Times New Roman" w:cs="Times New Roman"/>
          <w:sz w:val="24"/>
          <w:szCs w:val="24"/>
        </w:rPr>
        <w:t xml:space="preserve">postes </w:t>
      </w:r>
      <w:r w:rsidR="00CC270B">
        <w:rPr>
          <w:rFonts w:ascii="Times New Roman" w:hAnsi="Times New Roman" w:cs="Times New Roman"/>
          <w:sz w:val="24"/>
          <w:szCs w:val="24"/>
        </w:rPr>
        <w:t xml:space="preserve">pour toute la France </w:t>
      </w:r>
      <w:r w:rsidR="00DE3A14">
        <w:rPr>
          <w:rFonts w:ascii="Times New Roman" w:hAnsi="Times New Roman" w:cs="Times New Roman"/>
          <w:sz w:val="24"/>
          <w:szCs w:val="24"/>
        </w:rPr>
        <w:t>actuellement)</w:t>
      </w:r>
      <w:r w:rsidR="00CC270B">
        <w:rPr>
          <w:rFonts w:ascii="Times New Roman" w:hAnsi="Times New Roman" w:cs="Times New Roman"/>
          <w:sz w:val="24"/>
          <w:szCs w:val="24"/>
        </w:rPr>
        <w:t>. Les possibilités de financement de postes supplémentaires, ou des postes mi-temps (mais réellement mi-temps recherche), devrai</w:t>
      </w:r>
      <w:r w:rsidR="00F56A4A">
        <w:rPr>
          <w:rFonts w:ascii="Times New Roman" w:hAnsi="Times New Roman" w:cs="Times New Roman"/>
          <w:sz w:val="24"/>
          <w:szCs w:val="24"/>
        </w:rPr>
        <w:t>en</w:t>
      </w:r>
      <w:r w:rsidR="00CC270B">
        <w:rPr>
          <w:rFonts w:ascii="Times New Roman" w:hAnsi="Times New Roman" w:cs="Times New Roman"/>
          <w:sz w:val="24"/>
          <w:szCs w:val="24"/>
        </w:rPr>
        <w:t>t être envisagés.</w:t>
      </w:r>
    </w:p>
    <w:p w14:paraId="3E6D9CFD" w14:textId="20379C76" w:rsidR="001966E9" w:rsidRPr="001A3F44" w:rsidRDefault="00CC270B" w:rsidP="001A3F4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outre, l</w:t>
      </w:r>
      <w:r w:rsidR="00557BD2">
        <w:rPr>
          <w:rFonts w:ascii="Times New Roman" w:hAnsi="Times New Roman" w:cs="Times New Roman"/>
          <w:sz w:val="24"/>
          <w:szCs w:val="24"/>
        </w:rPr>
        <w:t xml:space="preserve">a </w:t>
      </w:r>
      <w:r w:rsidR="004953C4">
        <w:rPr>
          <w:rFonts w:ascii="Times New Roman" w:hAnsi="Times New Roman" w:cs="Times New Roman"/>
          <w:sz w:val="24"/>
          <w:szCs w:val="24"/>
        </w:rPr>
        <w:t>difficulté</w:t>
      </w:r>
      <w:r w:rsidR="00557BD2">
        <w:rPr>
          <w:rFonts w:ascii="Times New Roman" w:hAnsi="Times New Roman" w:cs="Times New Roman"/>
          <w:sz w:val="24"/>
          <w:szCs w:val="24"/>
        </w:rPr>
        <w:t xml:space="preserve"> </w:t>
      </w:r>
      <w:r w:rsidR="009F1D9D">
        <w:rPr>
          <w:rFonts w:ascii="Times New Roman" w:hAnsi="Times New Roman" w:cs="Times New Roman"/>
          <w:sz w:val="24"/>
          <w:szCs w:val="24"/>
        </w:rPr>
        <w:t>à</w:t>
      </w:r>
      <w:r w:rsidR="00557BD2">
        <w:rPr>
          <w:rFonts w:ascii="Times New Roman" w:hAnsi="Times New Roman" w:cs="Times New Roman"/>
          <w:sz w:val="24"/>
          <w:szCs w:val="24"/>
        </w:rPr>
        <w:t xml:space="preserve"> trouver des financement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557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peu</w:t>
      </w:r>
      <w:r w:rsidR="00557BD2">
        <w:rPr>
          <w:rFonts w:ascii="Times New Roman" w:hAnsi="Times New Roman" w:cs="Times New Roman"/>
          <w:sz w:val="24"/>
          <w:szCs w:val="24"/>
        </w:rPr>
        <w:t xml:space="preserve">t décourager </w:t>
      </w:r>
      <w:r>
        <w:rPr>
          <w:rFonts w:ascii="Times New Roman" w:hAnsi="Times New Roman" w:cs="Times New Roman"/>
          <w:sz w:val="24"/>
          <w:szCs w:val="24"/>
        </w:rPr>
        <w:t>d’entreprendre</w:t>
      </w:r>
      <w:r w:rsidR="00557BD2">
        <w:rPr>
          <w:rFonts w:ascii="Times New Roman" w:hAnsi="Times New Roman" w:cs="Times New Roman"/>
          <w:sz w:val="24"/>
          <w:szCs w:val="24"/>
        </w:rPr>
        <w:t xml:space="preserve"> des projets de recherche. L’appel </w:t>
      </w:r>
      <w:r w:rsidR="009F1D9D">
        <w:rPr>
          <w:rFonts w:ascii="Times New Roman" w:hAnsi="Times New Roman" w:cs="Times New Roman"/>
          <w:sz w:val="24"/>
          <w:szCs w:val="24"/>
        </w:rPr>
        <w:t>à</w:t>
      </w:r>
      <w:r w:rsidR="00557BD2">
        <w:rPr>
          <w:rFonts w:ascii="Times New Roman" w:hAnsi="Times New Roman" w:cs="Times New Roman"/>
          <w:sz w:val="24"/>
          <w:szCs w:val="24"/>
        </w:rPr>
        <w:t xml:space="preserve"> projet</w:t>
      </w:r>
      <w:r>
        <w:rPr>
          <w:rFonts w:ascii="Times New Roman" w:hAnsi="Times New Roman" w:cs="Times New Roman"/>
          <w:sz w:val="24"/>
          <w:szCs w:val="24"/>
        </w:rPr>
        <w:t>s local,</w:t>
      </w:r>
      <w:r w:rsidR="00557BD2">
        <w:rPr>
          <w:rFonts w:ascii="Times New Roman" w:hAnsi="Times New Roman" w:cs="Times New Roman"/>
          <w:sz w:val="24"/>
          <w:szCs w:val="24"/>
        </w:rPr>
        <w:t xml:space="preserve"> </w:t>
      </w:r>
      <w:r w:rsidR="008F2DC7" w:rsidRPr="001A3F44">
        <w:rPr>
          <w:rFonts w:ascii="Times New Roman" w:hAnsi="Times New Roman" w:cs="Times New Roman"/>
          <w:sz w:val="24"/>
          <w:szCs w:val="24"/>
        </w:rPr>
        <w:t>financ</w:t>
      </w:r>
      <w:r w:rsidR="00557BD2">
        <w:rPr>
          <w:rFonts w:ascii="Times New Roman" w:hAnsi="Times New Roman" w:cs="Times New Roman"/>
          <w:sz w:val="24"/>
          <w:szCs w:val="24"/>
        </w:rPr>
        <w:t>é</w:t>
      </w:r>
      <w:r w:rsidR="008F2DC7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557BD2">
        <w:rPr>
          <w:rFonts w:ascii="Times New Roman" w:hAnsi="Times New Roman" w:cs="Times New Roman"/>
          <w:sz w:val="24"/>
          <w:szCs w:val="24"/>
        </w:rPr>
        <w:t xml:space="preserve">par le </w:t>
      </w:r>
      <w:r w:rsidR="008F2DC7" w:rsidRPr="001A3F44">
        <w:rPr>
          <w:rFonts w:ascii="Times New Roman" w:hAnsi="Times New Roman" w:cs="Times New Roman"/>
          <w:sz w:val="24"/>
          <w:szCs w:val="24"/>
        </w:rPr>
        <w:t>CHU</w:t>
      </w:r>
      <w:r w:rsidR="00F23BD3">
        <w:rPr>
          <w:rFonts w:ascii="Times New Roman" w:hAnsi="Times New Roman" w:cs="Times New Roman"/>
          <w:sz w:val="24"/>
          <w:szCs w:val="24"/>
        </w:rPr>
        <w:t xml:space="preserve"> de Toulouse</w:t>
      </w:r>
      <w:r w:rsidR="004953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dispose </w:t>
      </w:r>
      <w:r w:rsidR="004953C4">
        <w:rPr>
          <w:rFonts w:ascii="Times New Roman" w:hAnsi="Times New Roman" w:cs="Times New Roman"/>
          <w:sz w:val="24"/>
          <w:szCs w:val="24"/>
        </w:rPr>
        <w:t xml:space="preserve">actuellement le budget est de </w:t>
      </w:r>
      <w:r w:rsidR="008F2DC7" w:rsidRPr="001A3F44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k€ /an</w:t>
      </w:r>
      <w:r w:rsidR="008F2DC7" w:rsidRPr="001A3F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soit </w:t>
      </w:r>
      <w:r w:rsidR="008F2DC7" w:rsidRPr="001A3F44">
        <w:rPr>
          <w:rFonts w:ascii="Times New Roman" w:hAnsi="Times New Roman" w:cs="Times New Roman"/>
          <w:sz w:val="24"/>
          <w:szCs w:val="24"/>
        </w:rPr>
        <w:t>30</w:t>
      </w:r>
      <w:r w:rsidR="00550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k€</w:t>
      </w:r>
      <w:r w:rsidR="008F2DC7" w:rsidRPr="001A3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</w:t>
      </w:r>
      <w:r w:rsidR="008F2DC7" w:rsidRPr="001A3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projet</w:t>
      </w:r>
      <w:r w:rsidR="008F2DC7" w:rsidRPr="001A3F44">
        <w:rPr>
          <w:rFonts w:ascii="Times New Roman" w:hAnsi="Times New Roman" w:cs="Times New Roman"/>
          <w:sz w:val="24"/>
          <w:szCs w:val="24"/>
        </w:rPr>
        <w:t>)</w:t>
      </w:r>
      <w:r w:rsidR="004953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L’objectif est</w:t>
      </w:r>
      <w:r w:rsidR="00404C4F">
        <w:rPr>
          <w:rFonts w:ascii="Times New Roman" w:hAnsi="Times New Roman" w:cs="Times New Roman"/>
          <w:sz w:val="24"/>
          <w:szCs w:val="24"/>
        </w:rPr>
        <w:t xml:space="preserve"> de développer la recherche au sein de l’</w:t>
      </w:r>
      <w:r w:rsidR="00F23BD3">
        <w:rPr>
          <w:rFonts w:ascii="Times New Roman" w:hAnsi="Times New Roman" w:cs="Times New Roman"/>
          <w:sz w:val="24"/>
          <w:szCs w:val="24"/>
        </w:rPr>
        <w:t xml:space="preserve">établissement, </w:t>
      </w:r>
      <w:r>
        <w:rPr>
          <w:rFonts w:ascii="Times New Roman" w:hAnsi="Times New Roman" w:cs="Times New Roman"/>
          <w:sz w:val="24"/>
          <w:szCs w:val="24"/>
        </w:rPr>
        <w:t>avec comme contrainte une limite d</w:t>
      </w:r>
      <w:r w:rsidR="00F23BD3">
        <w:rPr>
          <w:rFonts w:ascii="Times New Roman" w:hAnsi="Times New Roman" w:cs="Times New Roman"/>
          <w:sz w:val="24"/>
          <w:szCs w:val="24"/>
        </w:rPr>
        <w:t xml:space="preserve">e 30 % du budget pour des prestataires extérieurs. </w:t>
      </w:r>
      <w:r w:rsidR="008F2DC7" w:rsidRPr="001A3F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25335" w14:textId="77777777" w:rsidR="002E6EE7" w:rsidRDefault="002E6EE7" w:rsidP="001A3F4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6EDC8E06" w14:textId="30676BD8" w:rsidR="00E34469" w:rsidRPr="001A3F44" w:rsidRDefault="002E6EE7" w:rsidP="001A3F4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cours d</w:t>
      </w:r>
      <w:r w:rsidR="00DE3A1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nos prochaines réunions, </w:t>
      </w:r>
      <w:r w:rsidR="005C71AD">
        <w:rPr>
          <w:rFonts w:ascii="Times New Roman" w:hAnsi="Times New Roman" w:cs="Times New Roman"/>
          <w:sz w:val="24"/>
          <w:szCs w:val="24"/>
        </w:rPr>
        <w:t>nous aborderons le</w:t>
      </w:r>
      <w:r w:rsidR="00CC270B">
        <w:rPr>
          <w:rFonts w:ascii="Times New Roman" w:hAnsi="Times New Roman" w:cs="Times New Roman"/>
          <w:sz w:val="24"/>
          <w:szCs w:val="24"/>
        </w:rPr>
        <w:t xml:space="preserve"> bilan et </w:t>
      </w:r>
      <w:r w:rsidR="005C71AD">
        <w:rPr>
          <w:rFonts w:ascii="Times New Roman" w:hAnsi="Times New Roman" w:cs="Times New Roman"/>
          <w:sz w:val="24"/>
          <w:szCs w:val="24"/>
        </w:rPr>
        <w:t xml:space="preserve">les </w:t>
      </w:r>
      <w:r w:rsidR="00CC270B">
        <w:rPr>
          <w:rFonts w:ascii="Times New Roman" w:hAnsi="Times New Roman" w:cs="Times New Roman"/>
          <w:sz w:val="24"/>
          <w:szCs w:val="24"/>
        </w:rPr>
        <w:t>prospectives</w:t>
      </w:r>
      <w:r w:rsidR="00E67A18" w:rsidRPr="001A3F44">
        <w:rPr>
          <w:rFonts w:ascii="Times New Roman" w:hAnsi="Times New Roman" w:cs="Times New Roman"/>
          <w:sz w:val="24"/>
          <w:szCs w:val="24"/>
        </w:rPr>
        <w:t xml:space="preserve"> </w:t>
      </w:r>
      <w:r w:rsidR="005C71AD">
        <w:rPr>
          <w:rFonts w:ascii="Times New Roman" w:hAnsi="Times New Roman" w:cs="Times New Roman"/>
          <w:sz w:val="24"/>
          <w:szCs w:val="24"/>
        </w:rPr>
        <w:t xml:space="preserve">concernant </w:t>
      </w:r>
      <w:r w:rsidR="00E67A18" w:rsidRPr="001A3F44">
        <w:rPr>
          <w:rFonts w:ascii="Times New Roman" w:hAnsi="Times New Roman" w:cs="Times New Roman"/>
          <w:sz w:val="24"/>
          <w:szCs w:val="24"/>
        </w:rPr>
        <w:t xml:space="preserve">le </w:t>
      </w:r>
      <w:r w:rsidR="00F56A4A" w:rsidRPr="001A3F44">
        <w:rPr>
          <w:rFonts w:ascii="Times New Roman" w:hAnsi="Times New Roman" w:cs="Times New Roman"/>
          <w:sz w:val="24"/>
          <w:szCs w:val="24"/>
        </w:rPr>
        <w:t xml:space="preserve">parcours </w:t>
      </w:r>
      <w:r w:rsidR="00F56A4A">
        <w:rPr>
          <w:rFonts w:ascii="Times New Roman" w:hAnsi="Times New Roman" w:cs="Times New Roman"/>
          <w:sz w:val="24"/>
          <w:szCs w:val="24"/>
        </w:rPr>
        <w:t>scientifique</w:t>
      </w:r>
      <w:r w:rsidR="00DE3A14">
        <w:rPr>
          <w:rFonts w:ascii="Times New Roman" w:hAnsi="Times New Roman" w:cs="Times New Roman"/>
          <w:sz w:val="24"/>
          <w:szCs w:val="24"/>
        </w:rPr>
        <w:t xml:space="preserve"> </w:t>
      </w:r>
      <w:r w:rsidR="00E67A18" w:rsidRPr="001A3F44">
        <w:rPr>
          <w:rFonts w:ascii="Times New Roman" w:hAnsi="Times New Roman" w:cs="Times New Roman"/>
          <w:sz w:val="24"/>
          <w:szCs w:val="24"/>
        </w:rPr>
        <w:t xml:space="preserve">des étudiants </w:t>
      </w:r>
      <w:r w:rsidR="00DE3A14">
        <w:rPr>
          <w:rFonts w:ascii="Times New Roman" w:hAnsi="Times New Roman" w:cs="Times New Roman"/>
          <w:sz w:val="24"/>
          <w:szCs w:val="24"/>
        </w:rPr>
        <w:t xml:space="preserve">de santé. Nous </w:t>
      </w:r>
      <w:r w:rsidR="00CC270B">
        <w:rPr>
          <w:rFonts w:ascii="Times New Roman" w:hAnsi="Times New Roman" w:cs="Times New Roman"/>
          <w:sz w:val="24"/>
          <w:szCs w:val="24"/>
        </w:rPr>
        <w:t>convierons</w:t>
      </w:r>
      <w:r w:rsidR="00E67A18" w:rsidRPr="001A3F44">
        <w:rPr>
          <w:rFonts w:ascii="Times New Roman" w:hAnsi="Times New Roman" w:cs="Times New Roman"/>
          <w:sz w:val="24"/>
          <w:szCs w:val="24"/>
        </w:rPr>
        <w:t xml:space="preserve"> les élus</w:t>
      </w:r>
      <w:r w:rsidR="00DE3A14">
        <w:rPr>
          <w:rFonts w:ascii="Times New Roman" w:hAnsi="Times New Roman" w:cs="Times New Roman"/>
          <w:sz w:val="24"/>
          <w:szCs w:val="24"/>
        </w:rPr>
        <w:t xml:space="preserve"> UFR</w:t>
      </w:r>
      <w:r w:rsidR="00E67A18" w:rsidRPr="001A3F44">
        <w:rPr>
          <w:rFonts w:ascii="Times New Roman" w:hAnsi="Times New Roman" w:cs="Times New Roman"/>
          <w:sz w:val="24"/>
          <w:szCs w:val="24"/>
        </w:rPr>
        <w:t xml:space="preserve"> et des étudiants de l’</w:t>
      </w:r>
      <w:r w:rsidR="00355C14" w:rsidRPr="001A3F44">
        <w:rPr>
          <w:rFonts w:ascii="Times New Roman" w:hAnsi="Times New Roman" w:cs="Times New Roman"/>
          <w:sz w:val="24"/>
          <w:szCs w:val="24"/>
        </w:rPr>
        <w:t>école</w:t>
      </w:r>
      <w:r w:rsidR="00E67A18" w:rsidRPr="001A3F44">
        <w:rPr>
          <w:rFonts w:ascii="Times New Roman" w:hAnsi="Times New Roman" w:cs="Times New Roman"/>
          <w:sz w:val="24"/>
          <w:szCs w:val="24"/>
        </w:rPr>
        <w:t xml:space="preserve"> de l’</w:t>
      </w:r>
      <w:r w:rsidR="00CC270B">
        <w:rPr>
          <w:rFonts w:ascii="Times New Roman" w:hAnsi="Times New Roman" w:cs="Times New Roman"/>
          <w:sz w:val="24"/>
          <w:szCs w:val="24"/>
        </w:rPr>
        <w:t>INSERM</w:t>
      </w:r>
      <w:r w:rsidR="00355C14" w:rsidRPr="001A3F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90D8FA" w14:textId="77777777" w:rsidR="00BD03F8" w:rsidRPr="001A3F44" w:rsidRDefault="00BD03F8" w:rsidP="001A3F4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BC8EE24" w14:textId="77777777" w:rsidR="007B57AC" w:rsidRDefault="007B57AC"/>
    <w:p w14:paraId="48C3657F" w14:textId="77777777" w:rsidR="00113B43" w:rsidRDefault="00113B43"/>
    <w:p w14:paraId="45F00E8E" w14:textId="77777777" w:rsidR="00113B43" w:rsidRDefault="00113B43"/>
    <w:p w14:paraId="36EBC364" w14:textId="77777777" w:rsidR="00E152AF" w:rsidRDefault="00E152AF"/>
    <w:p w14:paraId="5D46C842" w14:textId="77777777" w:rsidR="004835BD" w:rsidRDefault="004835BD"/>
    <w:p w14:paraId="6ECE85CE" w14:textId="77777777" w:rsidR="00990D35" w:rsidRDefault="00990D35"/>
    <w:p w14:paraId="3FA476C6" w14:textId="77777777" w:rsidR="009B5DEB" w:rsidRDefault="009B5DEB"/>
    <w:p w14:paraId="33941107" w14:textId="77777777" w:rsidR="009B5DEB" w:rsidRDefault="009B5DEB"/>
    <w:p w14:paraId="04699C31" w14:textId="77777777" w:rsidR="00176337" w:rsidRDefault="00176337"/>
    <w:p w14:paraId="1D13DBB3" w14:textId="77777777" w:rsidR="00A91F7C" w:rsidRPr="008F2DC7" w:rsidRDefault="00A91F7C"/>
    <w:p w14:paraId="694C2915" w14:textId="77777777" w:rsidR="001966E9" w:rsidRPr="008F2DC7" w:rsidRDefault="001966E9"/>
    <w:p w14:paraId="5B17028F" w14:textId="77777777" w:rsidR="00EB2976" w:rsidRPr="008F2DC7" w:rsidRDefault="00EB2976"/>
    <w:p w14:paraId="0897D012" w14:textId="77777777" w:rsidR="0006404A" w:rsidRPr="008F2DC7" w:rsidRDefault="0006404A"/>
    <w:p w14:paraId="066C2C92" w14:textId="77777777" w:rsidR="007D45F7" w:rsidRPr="008F2DC7" w:rsidRDefault="007D45F7"/>
    <w:p w14:paraId="1B56F501" w14:textId="77777777" w:rsidR="00D30B2B" w:rsidRPr="008F2DC7" w:rsidRDefault="00D30B2B"/>
    <w:p w14:paraId="0B69F17C" w14:textId="77777777" w:rsidR="00D30B2B" w:rsidRPr="008F2DC7" w:rsidRDefault="00D30B2B"/>
    <w:p w14:paraId="752EA97D" w14:textId="1A29057E" w:rsidR="00A07BC0" w:rsidRPr="008F2DC7" w:rsidRDefault="00A07BC0"/>
    <w:p w14:paraId="32C46799" w14:textId="33C73498" w:rsidR="00A07BC0" w:rsidRPr="008F2DC7" w:rsidRDefault="00A07BC0"/>
    <w:p w14:paraId="7C398727" w14:textId="4602DE80" w:rsidR="00A07BC0" w:rsidRPr="008F2DC7" w:rsidRDefault="00A07BC0"/>
    <w:p w14:paraId="771EADBD" w14:textId="6EFC124F" w:rsidR="00A07BC0" w:rsidRPr="008F2DC7" w:rsidRDefault="00A07BC0"/>
    <w:p w14:paraId="57575B35" w14:textId="4D52D97E" w:rsidR="00A07BC0" w:rsidRPr="008F2DC7" w:rsidRDefault="00A07BC0"/>
    <w:p w14:paraId="7E6E9D6C" w14:textId="749A3297" w:rsidR="00A07BC0" w:rsidRPr="008F2DC7" w:rsidRDefault="00A07BC0"/>
    <w:p w14:paraId="5A93BC85" w14:textId="70B42948" w:rsidR="00A07BC0" w:rsidRPr="008F2DC7" w:rsidRDefault="00A07BC0"/>
    <w:p w14:paraId="4AA0AFBC" w14:textId="11828D73" w:rsidR="00A07BC0" w:rsidRPr="008F2DC7" w:rsidRDefault="00A07BC0"/>
    <w:p w14:paraId="5879398F" w14:textId="3DA21969" w:rsidR="00A07BC0" w:rsidRPr="008F2DC7" w:rsidRDefault="00A07BC0"/>
    <w:p w14:paraId="0EB5B1A8" w14:textId="6B6D2BB5" w:rsidR="00A07BC0" w:rsidRPr="008F2DC7" w:rsidRDefault="00A07BC0"/>
    <w:p w14:paraId="5632A900" w14:textId="708A54B7" w:rsidR="00A07BC0" w:rsidRPr="008F2DC7" w:rsidRDefault="00A07BC0"/>
    <w:p w14:paraId="05E0EA05" w14:textId="207E66E8" w:rsidR="00A07BC0" w:rsidRPr="008F2DC7" w:rsidRDefault="00A07BC0"/>
    <w:p w14:paraId="2C3EA8C0" w14:textId="7ADC98C0" w:rsidR="00A07BC0" w:rsidRPr="008F2DC7" w:rsidRDefault="00A07BC0"/>
    <w:p w14:paraId="7BDCF721" w14:textId="6701B714" w:rsidR="00A07BC0" w:rsidRPr="008F2DC7" w:rsidRDefault="00A07BC0"/>
    <w:p w14:paraId="47D9717A" w14:textId="7BE32EC8" w:rsidR="00A07BC0" w:rsidRPr="008F2DC7" w:rsidRDefault="00A07BC0"/>
    <w:p w14:paraId="78C57E41" w14:textId="77777777" w:rsidR="00A07BC0" w:rsidRPr="008F2DC7" w:rsidRDefault="00A07BC0"/>
    <w:sectPr w:rsidR="00A07BC0" w:rsidRPr="008F2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77F2C"/>
    <w:multiLevelType w:val="hybridMultilevel"/>
    <w:tmpl w:val="9E849E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C0"/>
    <w:rsid w:val="000007C5"/>
    <w:rsid w:val="00026CED"/>
    <w:rsid w:val="000509E1"/>
    <w:rsid w:val="0006404A"/>
    <w:rsid w:val="000C3D56"/>
    <w:rsid w:val="000E6999"/>
    <w:rsid w:val="00113B43"/>
    <w:rsid w:val="00117E56"/>
    <w:rsid w:val="00134A78"/>
    <w:rsid w:val="00147BBC"/>
    <w:rsid w:val="00176337"/>
    <w:rsid w:val="001953A5"/>
    <w:rsid w:val="001966E9"/>
    <w:rsid w:val="001A3F44"/>
    <w:rsid w:val="001C0626"/>
    <w:rsid w:val="001C4BCB"/>
    <w:rsid w:val="001F24F1"/>
    <w:rsid w:val="0021348A"/>
    <w:rsid w:val="002317F8"/>
    <w:rsid w:val="00235A8B"/>
    <w:rsid w:val="00235F36"/>
    <w:rsid w:val="002B34A7"/>
    <w:rsid w:val="002B3611"/>
    <w:rsid w:val="002D3C0F"/>
    <w:rsid w:val="002E6EE7"/>
    <w:rsid w:val="00300A40"/>
    <w:rsid w:val="003057C1"/>
    <w:rsid w:val="00312F52"/>
    <w:rsid w:val="00355C14"/>
    <w:rsid w:val="00372CBC"/>
    <w:rsid w:val="00374CA0"/>
    <w:rsid w:val="00394031"/>
    <w:rsid w:val="003A5354"/>
    <w:rsid w:val="003C0548"/>
    <w:rsid w:val="003D52F8"/>
    <w:rsid w:val="003D7114"/>
    <w:rsid w:val="003E3C7E"/>
    <w:rsid w:val="003E4A09"/>
    <w:rsid w:val="00404C4F"/>
    <w:rsid w:val="00442157"/>
    <w:rsid w:val="00442789"/>
    <w:rsid w:val="0046706B"/>
    <w:rsid w:val="004835BD"/>
    <w:rsid w:val="004953C4"/>
    <w:rsid w:val="004B203E"/>
    <w:rsid w:val="004F131D"/>
    <w:rsid w:val="0051300C"/>
    <w:rsid w:val="00545FC2"/>
    <w:rsid w:val="00547D6F"/>
    <w:rsid w:val="00550828"/>
    <w:rsid w:val="0055476C"/>
    <w:rsid w:val="00557BD2"/>
    <w:rsid w:val="00573452"/>
    <w:rsid w:val="005C71AD"/>
    <w:rsid w:val="0062385E"/>
    <w:rsid w:val="00635C32"/>
    <w:rsid w:val="00651638"/>
    <w:rsid w:val="00653578"/>
    <w:rsid w:val="00670E4F"/>
    <w:rsid w:val="006C1EA9"/>
    <w:rsid w:val="006F2FDD"/>
    <w:rsid w:val="006F3DEB"/>
    <w:rsid w:val="00733EE7"/>
    <w:rsid w:val="00746525"/>
    <w:rsid w:val="00767411"/>
    <w:rsid w:val="007B57AC"/>
    <w:rsid w:val="007D45F7"/>
    <w:rsid w:val="007E1509"/>
    <w:rsid w:val="008277FE"/>
    <w:rsid w:val="008B631C"/>
    <w:rsid w:val="008C5A0F"/>
    <w:rsid w:val="008F2DC7"/>
    <w:rsid w:val="00927834"/>
    <w:rsid w:val="00931254"/>
    <w:rsid w:val="0093422E"/>
    <w:rsid w:val="00957FA0"/>
    <w:rsid w:val="009875B5"/>
    <w:rsid w:val="00990D35"/>
    <w:rsid w:val="009A6F43"/>
    <w:rsid w:val="009B5DEB"/>
    <w:rsid w:val="009C7B56"/>
    <w:rsid w:val="009D58C9"/>
    <w:rsid w:val="009E20C9"/>
    <w:rsid w:val="009F1D9D"/>
    <w:rsid w:val="00A07BC0"/>
    <w:rsid w:val="00A463EF"/>
    <w:rsid w:val="00A91F7C"/>
    <w:rsid w:val="00A954F5"/>
    <w:rsid w:val="00A97A27"/>
    <w:rsid w:val="00AB67DD"/>
    <w:rsid w:val="00B13133"/>
    <w:rsid w:val="00B84FB1"/>
    <w:rsid w:val="00BB4584"/>
    <w:rsid w:val="00BD03F8"/>
    <w:rsid w:val="00C24BB3"/>
    <w:rsid w:val="00C27BCE"/>
    <w:rsid w:val="00C27BD1"/>
    <w:rsid w:val="00C46D35"/>
    <w:rsid w:val="00C72990"/>
    <w:rsid w:val="00CC270B"/>
    <w:rsid w:val="00CE16D3"/>
    <w:rsid w:val="00CF020F"/>
    <w:rsid w:val="00CF400F"/>
    <w:rsid w:val="00D30B2B"/>
    <w:rsid w:val="00D514ED"/>
    <w:rsid w:val="00D55AF3"/>
    <w:rsid w:val="00D901B5"/>
    <w:rsid w:val="00DC21E7"/>
    <w:rsid w:val="00DE3A14"/>
    <w:rsid w:val="00E12882"/>
    <w:rsid w:val="00E152AF"/>
    <w:rsid w:val="00E34469"/>
    <w:rsid w:val="00E351B6"/>
    <w:rsid w:val="00E624B4"/>
    <w:rsid w:val="00E67A18"/>
    <w:rsid w:val="00EB2976"/>
    <w:rsid w:val="00EB78C7"/>
    <w:rsid w:val="00EC61BC"/>
    <w:rsid w:val="00F23BD3"/>
    <w:rsid w:val="00F56A4A"/>
    <w:rsid w:val="00F76A36"/>
    <w:rsid w:val="00F95B6E"/>
    <w:rsid w:val="00FA41DB"/>
    <w:rsid w:val="00FC42E4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771B2"/>
  <w15:docId w15:val="{E61036CD-B329-4AC0-A4BD-89D1CE0B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07BC0"/>
    <w:pPr>
      <w:spacing w:after="0" w:line="240" w:lineRule="auto"/>
    </w:pPr>
    <w:rPr>
      <w:kern w:val="0"/>
      <w14:ligatures w14:val="none"/>
    </w:rPr>
  </w:style>
  <w:style w:type="character" w:customStyle="1" w:styleId="object-hover">
    <w:name w:val="object-hover"/>
    <w:basedOn w:val="Policepardfaut"/>
    <w:rsid w:val="008277FE"/>
  </w:style>
  <w:style w:type="character" w:styleId="Lienhypertexte">
    <w:name w:val="Hyperlink"/>
    <w:basedOn w:val="Policepardfaut"/>
    <w:uiPriority w:val="99"/>
    <w:unhideWhenUsed/>
    <w:rsid w:val="008277FE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B67DD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0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6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QlnYl-fwIYhokOaYhwlgAlHRkuROmno1bxiXzeVyOjU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valera</dc:creator>
  <cp:keywords/>
  <dc:description/>
  <cp:lastModifiedBy>Emilie VIGNON</cp:lastModifiedBy>
  <cp:revision>2</cp:revision>
  <cp:lastPrinted>2023-03-28T14:37:00Z</cp:lastPrinted>
  <dcterms:created xsi:type="dcterms:W3CDTF">2023-09-05T12:03:00Z</dcterms:created>
  <dcterms:modified xsi:type="dcterms:W3CDTF">2023-09-05T12:03:00Z</dcterms:modified>
</cp:coreProperties>
</file>